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E9050" w14:textId="33DD7330" w:rsidR="00A82BB3" w:rsidRDefault="00A32D2C" w:rsidP="00A32D2C">
      <w:pPr>
        <w:ind w:left="5184" w:firstLine="6"/>
        <w:rPr>
          <w:rFonts w:ascii="Times New Roman" w:hAnsi="Times New Roman" w:cs="Times New Roman"/>
          <w:sz w:val="24"/>
          <w:szCs w:val="24"/>
        </w:rPr>
      </w:pPr>
      <w:r w:rsidRPr="00A32D2C">
        <w:rPr>
          <w:rFonts w:ascii="Times New Roman" w:hAnsi="Times New Roman" w:cs="Times New Roman"/>
          <w:sz w:val="24"/>
          <w:szCs w:val="24"/>
        </w:rPr>
        <w:t xml:space="preserve">Pirkimo sąlygų 2 priedas „Rentgenologijos </w:t>
      </w:r>
      <w:r>
        <w:rPr>
          <w:rFonts w:ascii="Times New Roman" w:hAnsi="Times New Roman" w:cs="Times New Roman"/>
          <w:sz w:val="24"/>
          <w:szCs w:val="24"/>
        </w:rPr>
        <w:t xml:space="preserve">     </w:t>
      </w:r>
      <w:r w:rsidRPr="00A32D2C">
        <w:rPr>
          <w:rFonts w:ascii="Times New Roman" w:hAnsi="Times New Roman" w:cs="Times New Roman"/>
          <w:sz w:val="24"/>
          <w:szCs w:val="24"/>
        </w:rPr>
        <w:t>sistemos techninė specifikacija“</w:t>
      </w:r>
    </w:p>
    <w:p w14:paraId="3DC30184" w14:textId="77777777" w:rsidR="00B6469A" w:rsidRDefault="00B6469A" w:rsidP="00B6469A">
      <w:pPr>
        <w:jc w:val="center"/>
        <w:rPr>
          <w:rFonts w:ascii="Times New Roman" w:hAnsi="Times New Roman" w:cs="Times New Roman"/>
          <w:b/>
          <w:bCs/>
          <w:sz w:val="24"/>
          <w:szCs w:val="24"/>
        </w:rPr>
      </w:pPr>
      <w:r w:rsidRPr="00A32D2C">
        <w:rPr>
          <w:rFonts w:ascii="Times New Roman" w:hAnsi="Times New Roman" w:cs="Times New Roman"/>
          <w:b/>
          <w:bCs/>
          <w:sz w:val="24"/>
          <w:szCs w:val="24"/>
        </w:rPr>
        <w:t>TECHNINĖ SPECIFIKACIJA</w:t>
      </w:r>
      <w:r>
        <w:rPr>
          <w:rFonts w:ascii="Times New Roman" w:hAnsi="Times New Roman" w:cs="Times New Roman"/>
          <w:b/>
          <w:bCs/>
          <w:sz w:val="24"/>
          <w:szCs w:val="24"/>
        </w:rPr>
        <w:t xml:space="preserve"> </w:t>
      </w:r>
    </w:p>
    <w:p w14:paraId="3DF57BBB" w14:textId="70FD9488" w:rsidR="00B6469A" w:rsidRPr="00B6469A" w:rsidRDefault="00B6469A" w:rsidP="00B6469A">
      <w:pPr>
        <w:pStyle w:val="Head21"/>
        <w:ind w:left="-567"/>
        <w:jc w:val="both"/>
        <w:rPr>
          <w:i/>
          <w:spacing w:val="2"/>
          <w:sz w:val="24"/>
          <w:szCs w:val="24"/>
          <w:u w:val="single"/>
          <w:shd w:val="clear" w:color="auto" w:fill="FFFFFF"/>
          <w:lang w:val="lt-LT"/>
        </w:rPr>
      </w:pPr>
      <w:bookmarkStart w:id="0" w:name="_Hlk129009566"/>
      <w:r w:rsidRPr="00B6469A">
        <w:rPr>
          <w:i/>
          <w:spacing w:val="2"/>
          <w:sz w:val="24"/>
          <w:szCs w:val="24"/>
          <w:u w:val="single"/>
          <w:shd w:val="clear" w:color="auto" w:fill="FFFFFF"/>
          <w:lang w:val="lt-LT"/>
        </w:rPr>
        <w:t>Svarbios pastabos dėl lentelės pildymo</w:t>
      </w:r>
      <w:bookmarkEnd w:id="0"/>
      <w:r w:rsidRPr="00B6469A">
        <w:rPr>
          <w:i/>
          <w:spacing w:val="2"/>
          <w:sz w:val="24"/>
          <w:szCs w:val="24"/>
          <w:u w:val="single"/>
          <w:shd w:val="clear" w:color="auto" w:fill="FFFFFF"/>
          <w:lang w:val="lt-LT"/>
        </w:rPr>
        <w:t>:</w:t>
      </w:r>
    </w:p>
    <w:p w14:paraId="0D9890A6" w14:textId="43A908D6" w:rsidR="00B6469A" w:rsidRPr="00B6469A" w:rsidRDefault="00B6469A" w:rsidP="00B6469A">
      <w:pPr>
        <w:pStyle w:val="Head21"/>
        <w:ind w:left="-567"/>
        <w:jc w:val="both"/>
        <w:rPr>
          <w:rStyle w:val="Hipersaitas"/>
          <w:b w:val="0"/>
          <w:sz w:val="24"/>
          <w:szCs w:val="24"/>
          <w:lang w:val="lt-LT"/>
        </w:rPr>
      </w:pPr>
      <w:r w:rsidRPr="00B6469A">
        <w:rPr>
          <w:b w:val="0"/>
          <w:i/>
          <w:spacing w:val="2"/>
          <w:sz w:val="24"/>
          <w:szCs w:val="24"/>
          <w:shd w:val="clear" w:color="auto" w:fill="FFFFFF"/>
          <w:lang w:val="lt-LT"/>
        </w:rPr>
        <w:t xml:space="preserve">- </w:t>
      </w:r>
      <w:r w:rsidRPr="00B6469A">
        <w:rPr>
          <w:b w:val="0"/>
          <w:spacing w:val="2"/>
          <w:sz w:val="24"/>
          <w:szCs w:val="24"/>
          <w:shd w:val="clear" w:color="auto" w:fill="FFFFFF"/>
          <w:lang w:val="lt-LT"/>
        </w:rPr>
        <w:t xml:space="preserve">Pildydami perkančiosios organizacijos pateiktos techninės specifikacijos langelius („tiekėjo siūlomas reikšmes“), nurodykite konkrečias siūlomos prekės charakteristikas. Nekopijuokite pirkimo vykdytojo suformuluoto reikalavimo, neapsiribokite abstrakčiu patvirtinimu „atitinka“ („taip“, „bus“ „yra“, „padarysim“ ir taip toliau) ten, kur galite ir turite nurodyti konkrečias reikšmes. Plačiau kaip pildyti pasiūlymą yra nurodyta VPT rekomendacijose: </w:t>
      </w:r>
      <w:hyperlink r:id="rId11" w:history="1">
        <w:r w:rsidRPr="00B6469A">
          <w:rPr>
            <w:rStyle w:val="Hipersaitas"/>
            <w:b w:val="0"/>
            <w:sz w:val="24"/>
            <w:szCs w:val="24"/>
            <w:lang w:val="lt-LT"/>
          </w:rPr>
          <w:t>http://vpt.lrv.lt/lt/naujienos/kaip-sekmingai-dalyvauti-viesuosiuose-pirkimuose-2020-metais</w:t>
        </w:r>
      </w:hyperlink>
      <w:r w:rsidRPr="00B6469A">
        <w:rPr>
          <w:rStyle w:val="Hipersaitas"/>
          <w:b w:val="0"/>
          <w:sz w:val="24"/>
          <w:szCs w:val="24"/>
          <w:lang w:val="lt-LT"/>
        </w:rPr>
        <w:t xml:space="preserve">. </w:t>
      </w:r>
      <w:r w:rsidRPr="00B6469A">
        <w:rPr>
          <w:bCs/>
          <w:i/>
          <w:iCs/>
          <w:sz w:val="24"/>
          <w:szCs w:val="24"/>
          <w:lang w:val="lt-LT"/>
        </w:rPr>
        <w:t>Pasiūlymai, kuriuose bus įrašyta „Taip/Ne“ arba „Atitinka“ bus atmesti kaip neatitinkantys</w:t>
      </w:r>
      <w:r w:rsidRPr="00B6469A">
        <w:rPr>
          <w:bCs/>
          <w:i/>
          <w:iCs/>
          <w:color w:val="002060"/>
          <w:sz w:val="24"/>
          <w:szCs w:val="24"/>
          <w:lang w:val="lt-LT"/>
        </w:rPr>
        <w:t xml:space="preserve"> </w:t>
      </w:r>
      <w:r w:rsidRPr="00B6469A">
        <w:rPr>
          <w:bCs/>
          <w:i/>
          <w:iCs/>
          <w:sz w:val="24"/>
          <w:szCs w:val="24"/>
          <w:lang w:val="lt-LT"/>
        </w:rPr>
        <w:t>reikalavimų</w:t>
      </w:r>
      <w:r w:rsidRPr="00B6469A">
        <w:rPr>
          <w:sz w:val="24"/>
          <w:szCs w:val="24"/>
          <w:lang w:val="lt-LT"/>
        </w:rPr>
        <w:t xml:space="preserve">. </w:t>
      </w:r>
    </w:p>
    <w:p w14:paraId="30F1F05F" w14:textId="60F22F89" w:rsidR="00B6469A" w:rsidRPr="00B6469A" w:rsidRDefault="00B6469A" w:rsidP="00B6469A">
      <w:pPr>
        <w:pStyle w:val="Head21"/>
        <w:ind w:left="-567"/>
        <w:jc w:val="both"/>
        <w:rPr>
          <w:b w:val="0"/>
          <w:sz w:val="24"/>
          <w:szCs w:val="24"/>
          <w:lang w:val="lt-LT"/>
        </w:rPr>
      </w:pPr>
      <w:r w:rsidRPr="00B6469A">
        <w:rPr>
          <w:b w:val="0"/>
          <w:sz w:val="24"/>
          <w:szCs w:val="24"/>
          <w:lang w:val="lt-LT"/>
        </w:rPr>
        <w:t xml:space="preserve">- Jeigu tiekėjo pasiūlyme nurodytos techninių charakteristikų siūlomos reikšmės neatitiks perkančiosios organizacijos techninių </w:t>
      </w:r>
      <w:r w:rsidR="00C07BF3" w:rsidRPr="00B6469A">
        <w:rPr>
          <w:b w:val="0"/>
          <w:sz w:val="24"/>
          <w:szCs w:val="24"/>
          <w:lang w:val="lt-LT"/>
        </w:rPr>
        <w:t>charakteristikų</w:t>
      </w:r>
      <w:r w:rsidRPr="00B6469A">
        <w:rPr>
          <w:b w:val="0"/>
          <w:sz w:val="24"/>
          <w:szCs w:val="24"/>
          <w:lang w:val="lt-LT"/>
        </w:rPr>
        <w:t xml:space="preserve"> reikalaujamų reikšmių, tai toks pasiūlymas arba tokie Tiekėjo paaiškinimai, kurie netinkamą pasiūlymą paverstų tinkamu, bus atmestas, remiantis tuo, kad tiekėjas negali padaryti pakeitimų, dėl kurių pirkimo dokumentų reikalavimų neatitinkantis pasiūlymas taptų atitinkantis pirkimo dokumentų reikalavimus. Pasiūlymas nėra atmetamas tuo atveju, jeigu iš tiekėjo pateiktų konkrečios Prekės charakteristikas apibūdinančių duomenų būtų galima aiškiai suprasti, jog Prekė atitinka reikalaujamas reikšmes arba tuo atveju, jeigu nėra keičiami kartu su pasiūlymu pateikti technines charakteristikas grindžiantys duomenys, o tik paaiškinami (išverčiami) pateikiami technines charakteristikas pagrindžiantys dokumentai. </w:t>
      </w:r>
    </w:p>
    <w:p w14:paraId="4C9F2B9A" w14:textId="17AF718B" w:rsidR="00B6469A" w:rsidRPr="00B6469A" w:rsidRDefault="00B6469A" w:rsidP="00B6469A">
      <w:pPr>
        <w:pStyle w:val="Head21"/>
        <w:ind w:left="-567"/>
        <w:jc w:val="both"/>
        <w:rPr>
          <w:rFonts w:cs="Calibri"/>
          <w:b w:val="0"/>
          <w:sz w:val="24"/>
          <w:szCs w:val="24"/>
          <w:lang w:val="lt-LT"/>
        </w:rPr>
      </w:pPr>
      <w:r w:rsidRPr="00B6469A">
        <w:rPr>
          <w:b w:val="0"/>
          <w:sz w:val="24"/>
          <w:szCs w:val="24"/>
          <w:lang w:val="lt-LT"/>
        </w:rPr>
        <w:t xml:space="preserve">- </w:t>
      </w:r>
      <w:r w:rsidRPr="00B6469A">
        <w:rPr>
          <w:sz w:val="24"/>
          <w:szCs w:val="24"/>
          <w:lang w:val="lt-LT"/>
        </w:rPr>
        <w:t>Su pasiūlymu reikalinga pateikti reikalaujamus prekių savybes įrodančius dokumentus</w:t>
      </w:r>
      <w:r w:rsidRPr="00B6469A">
        <w:rPr>
          <w:b w:val="0"/>
          <w:sz w:val="24"/>
          <w:szCs w:val="24"/>
          <w:lang w:val="lt-LT"/>
        </w:rPr>
        <w:t xml:space="preserve">. Įsitikinkite, kad techninės specifikacijos lentelėje nurodomos reikšmės atitinka įrodančiuose dokumentuose nurodytas reikšmes. Taip pat įsitikinkite, kad pasiūlyme nurodytos reikšmės atitinka kituose pateikiamuose dokumentuose nurodomas reikšmes. Pasiūlymo formoje įrašykite konkrečias prekės charakteristikas, taip pat aiškiai nurodykite, kuriuose įrodančiuosiuose dokumentuose </w:t>
      </w:r>
      <w:r w:rsidRPr="00B6469A">
        <w:rPr>
          <w:sz w:val="24"/>
          <w:szCs w:val="24"/>
          <w:lang w:val="lt-LT"/>
        </w:rPr>
        <w:t xml:space="preserve">(ir kuriose konkrečiose vietose – puslapyje, pastraipoje, </w:t>
      </w:r>
      <w:r w:rsidRPr="00B6469A">
        <w:rPr>
          <w:b w:val="0"/>
          <w:sz w:val="24"/>
          <w:szCs w:val="24"/>
          <w:lang w:val="lt-LT"/>
        </w:rPr>
        <w:t>punkte ir t.t.) galima rasti šias charakteristikas, bei jas aiškiai pažymėkite. Tinkamai prekių savybes įrodančiais dokumentais</w:t>
      </w:r>
      <w:r w:rsidRPr="00B6469A">
        <w:rPr>
          <w:rFonts w:cs="Calibri"/>
          <w:b w:val="0"/>
          <w:sz w:val="24"/>
          <w:szCs w:val="24"/>
          <w:lang w:val="lt-LT"/>
        </w:rPr>
        <w:t xml:space="preserve"> gali būti </w:t>
      </w:r>
      <w:r w:rsidRPr="00B6469A">
        <w:rPr>
          <w:b w:val="0"/>
          <w:color w:val="000000" w:themeColor="text1"/>
          <w:sz w:val="24"/>
          <w:szCs w:val="24"/>
          <w:lang w:val="lt-LT"/>
        </w:rPr>
        <w:t xml:space="preserve">Prekių katalogo ir (ar) bukleto ir (ar) brošiūros ir (ar) instrukcijos su vertimu į lietuvių kalbą ir (ar) kiti </w:t>
      </w:r>
      <w:r w:rsidRPr="00B6469A">
        <w:rPr>
          <w:b w:val="0"/>
          <w:sz w:val="24"/>
          <w:szCs w:val="24"/>
          <w:lang w:val="lt-LT"/>
        </w:rPr>
        <w:t xml:space="preserve">dokumentai, kurie leidžia objektyviai </w:t>
      </w:r>
      <w:bookmarkStart w:id="1" w:name="_Hlk128941199"/>
      <w:r w:rsidRPr="00B6469A">
        <w:rPr>
          <w:b w:val="0"/>
          <w:sz w:val="24"/>
          <w:szCs w:val="24"/>
          <w:lang w:val="lt-LT"/>
        </w:rPr>
        <w:t xml:space="preserve">įsivertinti, jog siūloma Prekė atitinka </w:t>
      </w:r>
      <w:bookmarkEnd w:id="1"/>
      <w:r w:rsidRPr="00B6469A">
        <w:rPr>
          <w:b w:val="0"/>
          <w:color w:val="000000" w:themeColor="text1"/>
          <w:sz w:val="24"/>
          <w:szCs w:val="24"/>
          <w:lang w:val="lt-LT"/>
        </w:rPr>
        <w:t>prekių reikalaujamų techninių parametrų reikšmes</w:t>
      </w:r>
      <w:r w:rsidRPr="00B6469A">
        <w:rPr>
          <w:rFonts w:cs="Calibri"/>
          <w:b w:val="0"/>
          <w:sz w:val="24"/>
          <w:szCs w:val="24"/>
          <w:lang w:val="lt-LT"/>
        </w:rPr>
        <w:t xml:space="preserve">. </w:t>
      </w:r>
    </w:p>
    <w:p w14:paraId="0CC79093" w14:textId="757B5784" w:rsidR="00B6469A" w:rsidRDefault="00B6469A" w:rsidP="00B6469A">
      <w:pPr>
        <w:pStyle w:val="Head21"/>
        <w:ind w:left="-567"/>
        <w:jc w:val="both"/>
        <w:rPr>
          <w:b w:val="0"/>
          <w:spacing w:val="2"/>
          <w:sz w:val="24"/>
          <w:szCs w:val="24"/>
          <w:shd w:val="clear" w:color="auto" w:fill="FFFFFF"/>
          <w:lang w:val="lt-LT"/>
        </w:rPr>
      </w:pPr>
      <w:r w:rsidRPr="00B6469A">
        <w:rPr>
          <w:b w:val="0"/>
          <w:spacing w:val="2"/>
          <w:sz w:val="24"/>
          <w:szCs w:val="24"/>
          <w:shd w:val="clear" w:color="auto" w:fill="FFFFFF"/>
          <w:lang w:val="lt-LT"/>
        </w:rPr>
        <w:t xml:space="preserve">- Atkreipkite dėmesį, kad jeigu charakteristikas įrodantys dokumentai yra pateikti ne lietuvių ar anglų kalbomis, tokiu atveju privaloma pateikti ir dokumento vertimą, kuris turi būti patvirtintas vertėjo parašu. </w:t>
      </w:r>
    </w:p>
    <w:p w14:paraId="17D953DF" w14:textId="03D40B5C" w:rsidR="00B6469A" w:rsidRDefault="00B6469A" w:rsidP="00B6469A">
      <w:pPr>
        <w:pStyle w:val="Head21"/>
        <w:ind w:left="-567"/>
        <w:jc w:val="both"/>
        <w:rPr>
          <w:b w:val="0"/>
          <w:spacing w:val="2"/>
          <w:sz w:val="24"/>
          <w:szCs w:val="24"/>
          <w:shd w:val="clear" w:color="auto" w:fill="FFFFFF"/>
          <w:lang w:val="lt-LT"/>
        </w:rPr>
      </w:pPr>
    </w:p>
    <w:p w14:paraId="78C4875C" w14:textId="77F3F309" w:rsidR="00B6469A" w:rsidRPr="00B6469A" w:rsidRDefault="00B6469A" w:rsidP="00B6469A">
      <w:pPr>
        <w:pStyle w:val="Head21"/>
        <w:ind w:left="-567"/>
        <w:jc w:val="both"/>
        <w:rPr>
          <w:b w:val="0"/>
          <w:spacing w:val="2"/>
          <w:sz w:val="24"/>
          <w:szCs w:val="24"/>
          <w:shd w:val="clear" w:color="auto" w:fill="FFFFFF"/>
          <w:lang w:val="lt-LT"/>
        </w:rPr>
      </w:pPr>
      <w:r>
        <w:rPr>
          <w:b w:val="0"/>
          <w:spacing w:val="2"/>
          <w:sz w:val="24"/>
          <w:szCs w:val="24"/>
          <w:shd w:val="clear" w:color="auto" w:fill="FFFFFF"/>
          <w:lang w:val="lt-LT"/>
        </w:rPr>
        <w:t>Tiekėjas siūlo šias technines charakteristikas atitinkančias prekes:</w:t>
      </w:r>
    </w:p>
    <w:tbl>
      <w:tblPr>
        <w:tblW w:w="10229" w:type="dxa"/>
        <w:tblInd w:w="-601" w:type="dxa"/>
        <w:tblCellMar>
          <w:left w:w="10" w:type="dxa"/>
          <w:right w:w="10" w:type="dxa"/>
        </w:tblCellMar>
        <w:tblLook w:val="04A0" w:firstRow="1" w:lastRow="0" w:firstColumn="1" w:lastColumn="0" w:noHBand="0" w:noVBand="1"/>
      </w:tblPr>
      <w:tblGrid>
        <w:gridCol w:w="853"/>
        <w:gridCol w:w="2370"/>
        <w:gridCol w:w="2130"/>
        <w:gridCol w:w="2674"/>
        <w:gridCol w:w="2202"/>
      </w:tblGrid>
      <w:tr w:rsidR="003D41CA" w:rsidRPr="00A32D2C" w14:paraId="27447137" w14:textId="1DC6EB2A"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01C863" w14:textId="3AC62B77" w:rsidR="003D41CA" w:rsidRPr="00A32D2C" w:rsidRDefault="003D41CA" w:rsidP="00A1261A">
            <w:pPr>
              <w:spacing w:after="0" w:line="240" w:lineRule="auto"/>
              <w:jc w:val="center"/>
              <w:rPr>
                <w:rFonts w:ascii="Times New Roman" w:hAnsi="Times New Roman" w:cs="Times New Roman"/>
                <w:b/>
                <w:sz w:val="24"/>
                <w:szCs w:val="24"/>
              </w:rPr>
            </w:pPr>
            <w:bookmarkStart w:id="2" w:name="_Ref38285444"/>
            <w:bookmarkStart w:id="3" w:name="_Ref38291496"/>
            <w:bookmarkStart w:id="4" w:name="_Toc141959152"/>
            <w:r w:rsidRPr="00A32D2C">
              <w:rPr>
                <w:rFonts w:ascii="Times New Roman" w:eastAsia="Calibri" w:hAnsi="Times New Roman" w:cs="Times New Roman"/>
                <w:b/>
                <w:bCs/>
                <w:color w:val="000000"/>
                <w:sz w:val="24"/>
                <w:szCs w:val="24"/>
              </w:rPr>
              <w:t>Nr.</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71459A" w14:textId="00568348" w:rsidR="003D41CA" w:rsidRPr="00BD3E7B" w:rsidRDefault="003D41CA" w:rsidP="00B6469A">
            <w:pPr>
              <w:spacing w:after="0" w:line="240" w:lineRule="auto"/>
              <w:jc w:val="center"/>
              <w:rPr>
                <w:rFonts w:ascii="Times New Roman" w:hAnsi="Times New Roman" w:cs="Times New Roman"/>
                <w:b/>
                <w:sz w:val="24"/>
                <w:szCs w:val="24"/>
              </w:rPr>
            </w:pPr>
            <w:r w:rsidRPr="00BD3E7B">
              <w:rPr>
                <w:rFonts w:ascii="Times New Roman" w:eastAsia="Calibri" w:hAnsi="Times New Roman" w:cs="Times New Roman"/>
                <w:b/>
                <w:bCs/>
                <w:color w:val="000000"/>
                <w:sz w:val="24"/>
                <w:szCs w:val="24"/>
              </w:rPr>
              <w:t>Parametrai (specifikacija)</w:t>
            </w:r>
            <w:r w:rsidR="00BD3E7B" w:rsidRPr="00BD3E7B">
              <w:rPr>
                <w:rFonts w:ascii="Times New Roman" w:eastAsia="Calibri" w:hAnsi="Times New Roman" w:cs="Times New Roman"/>
                <w:b/>
                <w:bCs/>
                <w:color w:val="000000"/>
                <w:sz w:val="24"/>
                <w:szCs w:val="24"/>
              </w:rPr>
              <w:t xml:space="preserve"> – </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7CAEF" w14:textId="4BDA1F50" w:rsidR="003D41CA" w:rsidRPr="00BD3E7B" w:rsidRDefault="003D41CA" w:rsidP="00A1261A">
            <w:pPr>
              <w:spacing w:after="0" w:line="240" w:lineRule="auto"/>
              <w:jc w:val="center"/>
              <w:rPr>
                <w:rFonts w:ascii="Times New Roman" w:hAnsi="Times New Roman" w:cs="Times New Roman"/>
                <w:b/>
                <w:sz w:val="24"/>
                <w:szCs w:val="24"/>
              </w:rPr>
            </w:pPr>
            <w:r w:rsidRPr="00BD3E7B">
              <w:rPr>
                <w:rFonts w:ascii="Times New Roman" w:eastAsia="Calibri" w:hAnsi="Times New Roman" w:cs="Times New Roman"/>
                <w:b/>
                <w:bCs/>
                <w:color w:val="000000"/>
                <w:sz w:val="24"/>
                <w:szCs w:val="24"/>
              </w:rPr>
              <w:t>Privalomos parametrų reikšmės</w:t>
            </w:r>
            <w:r w:rsidR="00B6469A">
              <w:rPr>
                <w:rFonts w:ascii="Times New Roman" w:eastAsia="Calibri" w:hAnsi="Times New Roman" w:cs="Times New Roman"/>
                <w:b/>
                <w:bCs/>
                <w:color w:val="000000"/>
                <w:sz w:val="24"/>
                <w:szCs w:val="24"/>
              </w:rPr>
              <w:t xml:space="preserve"> – </w:t>
            </w:r>
            <w:r w:rsidR="00B6469A" w:rsidRPr="00BD3E7B">
              <w:rPr>
                <w:rFonts w:ascii="Times New Roman" w:hAnsi="Times New Roman" w:cs="Times New Roman"/>
                <w:b/>
                <w:sz w:val="24"/>
                <w:szCs w:val="24"/>
                <w:lang w:val="pl-PL"/>
              </w:rPr>
              <w:t>„Reikalaujama reikšmė”</w:t>
            </w:r>
          </w:p>
        </w:tc>
        <w:tc>
          <w:tcPr>
            <w:tcW w:w="2674" w:type="dxa"/>
            <w:tcBorders>
              <w:top w:val="single" w:sz="4" w:space="0" w:color="000000"/>
              <w:left w:val="single" w:sz="4" w:space="0" w:color="000000"/>
              <w:bottom w:val="single" w:sz="4" w:space="0" w:color="000000"/>
              <w:right w:val="single" w:sz="4" w:space="0" w:color="000000"/>
            </w:tcBorders>
          </w:tcPr>
          <w:p w14:paraId="34E2663B" w14:textId="77777777" w:rsidR="003D41CA" w:rsidRPr="00BD3E7B" w:rsidRDefault="003D41CA" w:rsidP="003D41CA">
            <w:pPr>
              <w:snapToGrid w:val="0"/>
              <w:spacing w:after="0" w:line="240" w:lineRule="auto"/>
              <w:jc w:val="center"/>
              <w:rPr>
                <w:rFonts w:ascii="Times New Roman" w:eastAsia="Calibri" w:hAnsi="Times New Roman" w:cs="Times New Roman"/>
                <w:b/>
                <w:bCs/>
                <w:color w:val="000000"/>
                <w:sz w:val="24"/>
                <w:szCs w:val="24"/>
              </w:rPr>
            </w:pPr>
            <w:r w:rsidRPr="00BD3E7B">
              <w:rPr>
                <w:rFonts w:ascii="Times New Roman" w:eastAsia="Calibri" w:hAnsi="Times New Roman" w:cs="Times New Roman"/>
                <w:b/>
                <w:bCs/>
                <w:color w:val="000000"/>
                <w:sz w:val="24"/>
                <w:szCs w:val="24"/>
              </w:rPr>
              <w:t>Atitiktis siūlomam parametrui,</w:t>
            </w:r>
          </w:p>
          <w:p w14:paraId="7AE36680" w14:textId="110F162D" w:rsidR="00B6469A" w:rsidRDefault="003D41CA" w:rsidP="003D41CA">
            <w:pPr>
              <w:snapToGrid w:val="0"/>
              <w:spacing w:after="0" w:line="240" w:lineRule="auto"/>
              <w:jc w:val="center"/>
              <w:rPr>
                <w:rFonts w:ascii="Times New Roman" w:eastAsia="Calibri" w:hAnsi="Times New Roman" w:cs="Times New Roman"/>
                <w:b/>
                <w:bCs/>
                <w:color w:val="000000"/>
                <w:sz w:val="24"/>
                <w:szCs w:val="24"/>
              </w:rPr>
            </w:pPr>
            <w:r w:rsidRPr="00BD3E7B">
              <w:rPr>
                <w:rFonts w:ascii="Times New Roman" w:eastAsia="Calibri" w:hAnsi="Times New Roman" w:cs="Times New Roman"/>
                <w:b/>
                <w:bCs/>
                <w:color w:val="000000"/>
                <w:sz w:val="24"/>
                <w:szCs w:val="24"/>
              </w:rPr>
              <w:t xml:space="preserve">konkreti parametro reikšmė ir atitikties patvirtinimas </w:t>
            </w:r>
            <w:r w:rsidR="00B6469A">
              <w:rPr>
                <w:rFonts w:ascii="Times New Roman" w:eastAsia="Calibri" w:hAnsi="Times New Roman" w:cs="Times New Roman"/>
                <w:b/>
                <w:bCs/>
                <w:color w:val="000000"/>
                <w:sz w:val="24"/>
                <w:szCs w:val="24"/>
              </w:rPr>
              <w:t xml:space="preserve">– </w:t>
            </w:r>
            <w:r w:rsidR="00B6469A" w:rsidRPr="00BD3E7B">
              <w:rPr>
                <w:rFonts w:ascii="Times New Roman" w:hAnsi="Times New Roman" w:cs="Times New Roman"/>
                <w:b/>
                <w:sz w:val="24"/>
                <w:szCs w:val="24"/>
                <w:lang w:val="pl-PL"/>
              </w:rPr>
              <w:t>„</w:t>
            </w:r>
            <w:r w:rsidR="00B6469A">
              <w:rPr>
                <w:rFonts w:ascii="Times New Roman" w:hAnsi="Times New Roman" w:cs="Times New Roman"/>
                <w:b/>
                <w:sz w:val="24"/>
                <w:szCs w:val="24"/>
                <w:lang w:val="pl-PL"/>
              </w:rPr>
              <w:t>Siūlo</w:t>
            </w:r>
            <w:r w:rsidR="00B6469A" w:rsidRPr="00BD3E7B">
              <w:rPr>
                <w:rFonts w:ascii="Times New Roman" w:hAnsi="Times New Roman" w:cs="Times New Roman"/>
                <w:b/>
                <w:sz w:val="24"/>
                <w:szCs w:val="24"/>
                <w:lang w:val="pl-PL"/>
              </w:rPr>
              <w:t>ma reikšmė”</w:t>
            </w:r>
          </w:p>
          <w:p w14:paraId="7DD4A2FE" w14:textId="6BD58F32" w:rsidR="003D41CA" w:rsidRPr="00BD3E7B" w:rsidRDefault="003D41CA" w:rsidP="003D41CA">
            <w:pPr>
              <w:snapToGrid w:val="0"/>
              <w:spacing w:after="0" w:line="240" w:lineRule="auto"/>
              <w:jc w:val="center"/>
              <w:rPr>
                <w:rFonts w:ascii="Times New Roman" w:hAnsi="Times New Roman" w:cs="Times New Roman"/>
                <w:b/>
                <w:sz w:val="24"/>
                <w:szCs w:val="24"/>
                <w:u w:val="single"/>
              </w:rPr>
            </w:pPr>
            <w:r w:rsidRPr="00BD3E7B">
              <w:rPr>
                <w:rFonts w:ascii="Times New Roman" w:hAnsi="Times New Roman" w:cs="Times New Roman"/>
                <w:b/>
                <w:bCs/>
                <w:i/>
                <w:iCs/>
                <w:sz w:val="24"/>
                <w:szCs w:val="24"/>
                <w:u w:val="single"/>
              </w:rPr>
              <w:t>Pasiūlymai, kuriuose bus įrašyta „Taip/Ne“ arba „Atitinka“ bus atmesti kaip neatitinkantys</w:t>
            </w:r>
            <w:r w:rsidRPr="00BD3E7B">
              <w:rPr>
                <w:rFonts w:ascii="Times New Roman" w:hAnsi="Times New Roman" w:cs="Times New Roman"/>
                <w:b/>
                <w:bCs/>
                <w:i/>
                <w:iCs/>
                <w:color w:val="002060"/>
                <w:sz w:val="24"/>
                <w:szCs w:val="24"/>
                <w:u w:val="single"/>
              </w:rPr>
              <w:t xml:space="preserve"> </w:t>
            </w:r>
            <w:r w:rsidRPr="00BD3E7B">
              <w:rPr>
                <w:rFonts w:ascii="Times New Roman" w:hAnsi="Times New Roman" w:cs="Times New Roman"/>
                <w:b/>
                <w:bCs/>
                <w:i/>
                <w:iCs/>
                <w:sz w:val="24"/>
                <w:szCs w:val="24"/>
                <w:u w:val="single"/>
              </w:rPr>
              <w:t>reikalavimų</w:t>
            </w:r>
            <w:r w:rsidRPr="00BD3E7B">
              <w:rPr>
                <w:rFonts w:ascii="Times New Roman" w:hAnsi="Times New Roman" w:cs="Times New Roman"/>
                <w:b/>
                <w:sz w:val="24"/>
                <w:szCs w:val="24"/>
                <w:u w:val="single"/>
              </w:rPr>
              <w:t>.</w:t>
            </w:r>
          </w:p>
          <w:p w14:paraId="7C56C159" w14:textId="0B2BADD8" w:rsidR="003D41CA" w:rsidRPr="00BD3E7B" w:rsidRDefault="003D41CA" w:rsidP="00A1261A">
            <w:pPr>
              <w:spacing w:after="0" w:line="240" w:lineRule="auto"/>
              <w:jc w:val="center"/>
              <w:rPr>
                <w:rFonts w:ascii="Times New Roman" w:hAnsi="Times New Roman" w:cs="Times New Roman"/>
                <w:b/>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0A1F2ABA" w14:textId="77777777" w:rsidR="003D41CA" w:rsidRPr="00BD3E7B" w:rsidRDefault="003D41CA" w:rsidP="003D41CA">
            <w:pPr>
              <w:snapToGrid w:val="0"/>
              <w:spacing w:after="0" w:line="240" w:lineRule="auto"/>
              <w:jc w:val="center"/>
              <w:rPr>
                <w:rFonts w:ascii="Times New Roman" w:hAnsi="Times New Roman" w:cs="Times New Roman"/>
                <w:b/>
                <w:sz w:val="24"/>
                <w:szCs w:val="24"/>
              </w:rPr>
            </w:pPr>
            <w:r w:rsidRPr="00BD3E7B">
              <w:rPr>
                <w:rFonts w:ascii="Times New Roman" w:hAnsi="Times New Roman" w:cs="Times New Roman"/>
                <w:b/>
                <w:sz w:val="24"/>
                <w:szCs w:val="24"/>
              </w:rPr>
              <w:t>Aiškiai nurodykite, kuriuose įrodančiuosiuose dokumentuose (ir kuriose konkrečiose vietose – puslapyje, pastraipoje, punkte ir t.t.) galima rasti šias charakteristikas</w:t>
            </w:r>
          </w:p>
          <w:p w14:paraId="491C4ED6" w14:textId="67524AF6" w:rsidR="003D41CA" w:rsidRPr="00BD3E7B" w:rsidRDefault="003D41CA" w:rsidP="003D41CA">
            <w:pPr>
              <w:snapToGrid w:val="0"/>
              <w:spacing w:after="0" w:line="240" w:lineRule="auto"/>
              <w:jc w:val="center"/>
              <w:rPr>
                <w:rFonts w:ascii="Times New Roman" w:hAnsi="Times New Roman" w:cs="Times New Roman"/>
                <w:b/>
                <w:sz w:val="24"/>
                <w:szCs w:val="24"/>
              </w:rPr>
            </w:pPr>
            <w:r w:rsidRPr="00BD3E7B">
              <w:rPr>
                <w:rFonts w:ascii="Times New Roman" w:hAnsi="Times New Roman" w:cs="Times New Roman"/>
                <w:b/>
                <w:sz w:val="24"/>
                <w:szCs w:val="24"/>
              </w:rPr>
              <w:t>arba</w:t>
            </w:r>
          </w:p>
          <w:p w14:paraId="73386752" w14:textId="6F6EF40A" w:rsidR="003D41CA" w:rsidRPr="00BD3E7B" w:rsidRDefault="003D41CA" w:rsidP="00BD3E7B">
            <w:pPr>
              <w:snapToGrid w:val="0"/>
              <w:spacing w:after="0" w:line="240" w:lineRule="auto"/>
              <w:jc w:val="center"/>
              <w:rPr>
                <w:rFonts w:ascii="Times New Roman" w:eastAsia="Calibri" w:hAnsi="Times New Roman" w:cs="Times New Roman"/>
                <w:b/>
                <w:bCs/>
                <w:color w:val="000000"/>
                <w:sz w:val="24"/>
                <w:szCs w:val="24"/>
              </w:rPr>
            </w:pPr>
            <w:r w:rsidRPr="00BD3E7B">
              <w:rPr>
                <w:rFonts w:ascii="Times New Roman" w:eastAsia="Calibri" w:hAnsi="Times New Roman" w:cs="Times New Roman"/>
                <w:b/>
                <w:iCs/>
                <w:color w:val="000000"/>
                <w:sz w:val="24"/>
                <w:szCs w:val="24"/>
              </w:rPr>
              <w:t>teikiamuose dokumentuose grafiškai nurodykite (pažymėkit</w:t>
            </w:r>
            <w:r w:rsidR="00BD3E7B">
              <w:rPr>
                <w:rFonts w:ascii="Times New Roman" w:eastAsia="Calibri" w:hAnsi="Times New Roman" w:cs="Times New Roman"/>
                <w:b/>
                <w:iCs/>
                <w:color w:val="000000"/>
                <w:sz w:val="24"/>
                <w:szCs w:val="24"/>
              </w:rPr>
              <w:t>e</w:t>
            </w:r>
            <w:r w:rsidRPr="00BD3E7B">
              <w:rPr>
                <w:rFonts w:ascii="Times New Roman" w:eastAsia="Calibri" w:hAnsi="Times New Roman" w:cs="Times New Roman"/>
                <w:b/>
                <w:iCs/>
                <w:color w:val="000000"/>
                <w:sz w:val="24"/>
                <w:szCs w:val="24"/>
              </w:rPr>
              <w:t xml:space="preserve">) konkrečias vietas, kuriose aprašomos reikalaujamų </w:t>
            </w:r>
            <w:r w:rsidRPr="00BD3E7B">
              <w:rPr>
                <w:rFonts w:ascii="Times New Roman" w:eastAsia="Calibri" w:hAnsi="Times New Roman" w:cs="Times New Roman"/>
                <w:b/>
                <w:iCs/>
                <w:color w:val="000000"/>
                <w:sz w:val="24"/>
                <w:szCs w:val="24"/>
              </w:rPr>
              <w:lastRenderedPageBreak/>
              <w:t>techninių charakteristikų reikšmės, įrašant kurį techninių reikalavimų punktą jos atitinka</w:t>
            </w:r>
            <w:r w:rsidRPr="00BD3E7B">
              <w:rPr>
                <w:rFonts w:ascii="Times New Roman" w:eastAsia="Calibri" w:hAnsi="Times New Roman" w:cs="Times New Roman"/>
                <w:b/>
                <w:i/>
                <w:iCs/>
                <w:color w:val="000000"/>
                <w:sz w:val="24"/>
                <w:szCs w:val="24"/>
              </w:rPr>
              <w:t>.</w:t>
            </w:r>
          </w:p>
        </w:tc>
      </w:tr>
      <w:tr w:rsidR="003D41CA" w:rsidRPr="00A32D2C" w14:paraId="398F95D5" w14:textId="55E0B66A" w:rsidTr="00D268B0">
        <w:tc>
          <w:tcPr>
            <w:tcW w:w="802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B80474" w14:textId="77777777" w:rsidR="003D41CA" w:rsidRPr="00A32D2C" w:rsidRDefault="003D41CA" w:rsidP="00A1261A">
            <w:pPr>
              <w:spacing w:after="0" w:line="240" w:lineRule="auto"/>
              <w:rPr>
                <w:rFonts w:ascii="Times New Roman" w:hAnsi="Times New Roman" w:cs="Times New Roman"/>
                <w:b/>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28C2E3A4" w14:textId="77777777" w:rsidR="003D41CA" w:rsidRPr="00A32D2C" w:rsidRDefault="003D41CA" w:rsidP="00A1261A">
            <w:pPr>
              <w:spacing w:after="0" w:line="240" w:lineRule="auto"/>
              <w:rPr>
                <w:rFonts w:ascii="Times New Roman" w:hAnsi="Times New Roman" w:cs="Times New Roman"/>
                <w:b/>
                <w:sz w:val="24"/>
                <w:szCs w:val="24"/>
              </w:rPr>
            </w:pPr>
          </w:p>
        </w:tc>
      </w:tr>
      <w:tr w:rsidR="00D268B0" w:rsidRPr="00BD3E7B" w14:paraId="50D1DDE6" w14:textId="57A3C9F7"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3CEFD" w14:textId="77777777" w:rsidR="003D41CA" w:rsidRPr="00BD3E7B" w:rsidRDefault="003D41CA" w:rsidP="00A1261A">
            <w:pPr>
              <w:spacing w:after="0" w:line="240" w:lineRule="auto"/>
              <w:rPr>
                <w:rFonts w:ascii="Times New Roman" w:hAnsi="Times New Roman" w:cs="Times New Roman"/>
                <w:b/>
                <w:sz w:val="24"/>
                <w:szCs w:val="24"/>
              </w:rPr>
            </w:pPr>
            <w:r w:rsidRPr="00BD3E7B">
              <w:rPr>
                <w:rFonts w:ascii="Times New Roman" w:hAnsi="Times New Roman" w:cs="Times New Roman"/>
                <w:b/>
                <w:sz w:val="24"/>
                <w:szCs w:val="24"/>
              </w:rPr>
              <w:t>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8AC1A" w14:textId="77777777" w:rsidR="003D41CA" w:rsidRPr="00BD3E7B" w:rsidRDefault="003D41CA" w:rsidP="00A1261A">
            <w:pPr>
              <w:spacing w:after="0" w:line="240" w:lineRule="auto"/>
              <w:rPr>
                <w:rFonts w:ascii="Times New Roman" w:hAnsi="Times New Roman" w:cs="Times New Roman"/>
                <w:b/>
                <w:sz w:val="24"/>
                <w:szCs w:val="24"/>
              </w:rPr>
            </w:pPr>
            <w:r w:rsidRPr="00BD3E7B">
              <w:rPr>
                <w:rFonts w:ascii="Times New Roman" w:hAnsi="Times New Roman" w:cs="Times New Roman"/>
                <w:b/>
                <w:sz w:val="24"/>
                <w:szCs w:val="24"/>
              </w:rPr>
              <w:t>Aukšto dažnio generatorius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F6CBE" w14:textId="1183ACE6" w:rsidR="003D41CA" w:rsidRPr="00BD3E7B" w:rsidRDefault="00BD3E7B" w:rsidP="00BD3E7B">
            <w:pPr>
              <w:spacing w:after="0" w:line="240" w:lineRule="auto"/>
              <w:rPr>
                <w:rFonts w:ascii="Times New Roman" w:hAnsi="Times New Roman" w:cs="Times New Roman"/>
                <w:b/>
                <w:sz w:val="24"/>
                <w:szCs w:val="24"/>
              </w:rPr>
            </w:pPr>
            <w:r w:rsidRPr="00BD3E7B">
              <w:rPr>
                <w:rFonts w:ascii="Times New Roman" w:hAnsi="Times New Roman" w:cs="Times New Roman"/>
                <w:b/>
                <w:sz w:val="24"/>
                <w:szCs w:val="24"/>
              </w:rPr>
              <w:t>1 vnt.</w:t>
            </w:r>
          </w:p>
        </w:tc>
        <w:tc>
          <w:tcPr>
            <w:tcW w:w="2674" w:type="dxa"/>
            <w:tcBorders>
              <w:top w:val="single" w:sz="4" w:space="0" w:color="000000"/>
              <w:left w:val="single" w:sz="4" w:space="0" w:color="000000"/>
              <w:bottom w:val="single" w:sz="4" w:space="0" w:color="000000"/>
              <w:right w:val="single" w:sz="4" w:space="0" w:color="000000"/>
            </w:tcBorders>
          </w:tcPr>
          <w:p w14:paraId="6A0B5BE9" w14:textId="5B73B08A" w:rsidR="003D41CA" w:rsidRPr="00BD3E7B" w:rsidRDefault="00BD3E7B" w:rsidP="00BD3E7B">
            <w:pPr>
              <w:spacing w:after="0" w:line="240" w:lineRule="auto"/>
              <w:ind w:left="14"/>
              <w:rPr>
                <w:rFonts w:ascii="Times New Roman" w:hAnsi="Times New Roman" w:cs="Times New Roman"/>
                <w:b/>
                <w:i/>
                <w:sz w:val="24"/>
                <w:szCs w:val="24"/>
              </w:rPr>
            </w:pPr>
            <w:r w:rsidRPr="00BD3E7B">
              <w:rPr>
                <w:rFonts w:ascii="Times New Roman" w:hAnsi="Times New Roman" w:cs="Times New Roman"/>
                <w:b/>
                <w:sz w:val="24"/>
                <w:szCs w:val="24"/>
              </w:rPr>
              <w:t>(tiekėjas turi nurodyti modelio pavadinimą)</w:t>
            </w:r>
          </w:p>
        </w:tc>
        <w:tc>
          <w:tcPr>
            <w:tcW w:w="2202" w:type="dxa"/>
            <w:tcBorders>
              <w:top w:val="single" w:sz="4" w:space="0" w:color="000000"/>
              <w:left w:val="single" w:sz="4" w:space="0" w:color="000000"/>
              <w:bottom w:val="single" w:sz="4" w:space="0" w:color="000000"/>
              <w:right w:val="single" w:sz="4" w:space="0" w:color="000000"/>
            </w:tcBorders>
          </w:tcPr>
          <w:p w14:paraId="4187FC32" w14:textId="77777777" w:rsidR="003D41CA" w:rsidRPr="00BD3E7B" w:rsidRDefault="003D41CA" w:rsidP="00A1261A">
            <w:pPr>
              <w:spacing w:after="0" w:line="240" w:lineRule="auto"/>
              <w:rPr>
                <w:rFonts w:ascii="Times New Roman" w:hAnsi="Times New Roman" w:cs="Times New Roman"/>
                <w:b/>
                <w:i/>
                <w:sz w:val="24"/>
                <w:szCs w:val="24"/>
              </w:rPr>
            </w:pPr>
          </w:p>
        </w:tc>
      </w:tr>
      <w:tr w:rsidR="003D41CA" w:rsidRPr="00A32D2C" w14:paraId="50BA22CC" w14:textId="18E2E07C"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3A9BBF" w14:textId="77777777" w:rsidR="003D41CA" w:rsidRPr="00A32D2C" w:rsidRDefault="003D41CA" w:rsidP="00A1261A">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5A409" w14:textId="77777777" w:rsidR="003D41CA" w:rsidRPr="00A32D2C" w:rsidRDefault="003D41CA" w:rsidP="00A1261A">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Maksimali galia</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2C935" w14:textId="77777777" w:rsidR="003D41CA" w:rsidRPr="00A32D2C" w:rsidRDefault="003D41CA" w:rsidP="00A1261A">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80 kW</w:t>
            </w:r>
          </w:p>
        </w:tc>
        <w:tc>
          <w:tcPr>
            <w:tcW w:w="2674" w:type="dxa"/>
            <w:tcBorders>
              <w:top w:val="single" w:sz="4" w:space="0" w:color="000000"/>
              <w:left w:val="single" w:sz="4" w:space="0" w:color="000000"/>
              <w:bottom w:val="single" w:sz="4" w:space="0" w:color="000000"/>
              <w:right w:val="single" w:sz="4" w:space="0" w:color="000000"/>
            </w:tcBorders>
          </w:tcPr>
          <w:p w14:paraId="6E8DCB38" w14:textId="77777777" w:rsidR="003D41CA" w:rsidRPr="00A32D2C" w:rsidRDefault="003D41CA" w:rsidP="00A1261A">
            <w:pPr>
              <w:spacing w:after="0" w:line="240" w:lineRule="auto"/>
              <w:rPr>
                <w:rFonts w:ascii="Times New Roman" w:hAnsi="Times New Roman" w:cs="Times New Roman"/>
                <w:i/>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52CAB21D" w14:textId="77777777" w:rsidR="003D41CA" w:rsidRPr="00A32D2C" w:rsidRDefault="003D41CA" w:rsidP="00A1261A">
            <w:pPr>
              <w:spacing w:after="0" w:line="240" w:lineRule="auto"/>
              <w:rPr>
                <w:rFonts w:ascii="Times New Roman" w:hAnsi="Times New Roman" w:cs="Times New Roman"/>
                <w:i/>
                <w:sz w:val="24"/>
                <w:szCs w:val="24"/>
              </w:rPr>
            </w:pPr>
          </w:p>
        </w:tc>
      </w:tr>
      <w:tr w:rsidR="003D41CA" w:rsidRPr="00A32D2C" w14:paraId="3393E812" w14:textId="451FDDCC"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D5C4E7" w14:textId="77777777"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EF8EC3" w14:textId="77777777"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Įtampos diapazonas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49532" w14:textId="77777777"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(40–150) kV</w:t>
            </w:r>
          </w:p>
        </w:tc>
        <w:tc>
          <w:tcPr>
            <w:tcW w:w="2674" w:type="dxa"/>
            <w:tcBorders>
              <w:top w:val="single" w:sz="4" w:space="0" w:color="000000"/>
              <w:left w:val="single" w:sz="4" w:space="0" w:color="000000"/>
              <w:bottom w:val="single" w:sz="4" w:space="0" w:color="000000"/>
              <w:right w:val="single" w:sz="4" w:space="0" w:color="000000"/>
            </w:tcBorders>
          </w:tcPr>
          <w:p w14:paraId="051C8E83" w14:textId="77777777" w:rsidR="003D41CA" w:rsidRPr="00A32D2C" w:rsidRDefault="003D41CA" w:rsidP="00F65AF8">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728CBE16" w14:textId="77777777" w:rsidR="003D41CA" w:rsidRPr="00A32D2C" w:rsidRDefault="003D41CA" w:rsidP="00F65AF8">
            <w:pPr>
              <w:spacing w:after="0" w:line="240" w:lineRule="auto"/>
              <w:rPr>
                <w:rFonts w:ascii="Times New Roman" w:hAnsi="Times New Roman" w:cs="Times New Roman"/>
                <w:sz w:val="24"/>
                <w:szCs w:val="24"/>
              </w:rPr>
            </w:pPr>
          </w:p>
        </w:tc>
      </w:tr>
      <w:tr w:rsidR="003D41CA" w:rsidRPr="00A32D2C" w14:paraId="04809B90" w14:textId="1C65502D"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AC205" w14:textId="77777777"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1.3</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321E99" w14:textId="7268C842" w:rsidR="003D41CA" w:rsidRPr="00A32D2C" w:rsidRDefault="003D41CA" w:rsidP="008572D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Srovės diapazonas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CC92D2" w14:textId="77777777" w:rsidR="003D41CA" w:rsidRPr="00A32D2C" w:rsidRDefault="003D41CA" w:rsidP="008572D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(10–1000) mA</w:t>
            </w:r>
          </w:p>
        </w:tc>
        <w:tc>
          <w:tcPr>
            <w:tcW w:w="2674" w:type="dxa"/>
            <w:tcBorders>
              <w:top w:val="single" w:sz="4" w:space="0" w:color="000000"/>
              <w:left w:val="single" w:sz="4" w:space="0" w:color="000000"/>
              <w:bottom w:val="single" w:sz="4" w:space="0" w:color="000000"/>
              <w:right w:val="single" w:sz="4" w:space="0" w:color="000000"/>
            </w:tcBorders>
          </w:tcPr>
          <w:p w14:paraId="392967D1" w14:textId="77777777" w:rsidR="003D41CA" w:rsidRPr="00A32D2C" w:rsidRDefault="003D41CA" w:rsidP="00F65AF8">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75C17D53" w14:textId="77777777" w:rsidR="003D41CA" w:rsidRPr="00A32D2C" w:rsidRDefault="003D41CA" w:rsidP="00F65AF8">
            <w:pPr>
              <w:spacing w:after="0" w:line="240" w:lineRule="auto"/>
              <w:rPr>
                <w:rFonts w:ascii="Times New Roman" w:hAnsi="Times New Roman" w:cs="Times New Roman"/>
                <w:sz w:val="24"/>
                <w:szCs w:val="24"/>
              </w:rPr>
            </w:pPr>
          </w:p>
        </w:tc>
      </w:tr>
      <w:tr w:rsidR="003D41CA" w:rsidRPr="00A32D2C" w14:paraId="4DE83278" w14:textId="1AF1D516"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DCA699" w14:textId="77777777" w:rsidR="003D41CA" w:rsidRPr="00A32D2C" w:rsidRDefault="003D41CA" w:rsidP="00F65AF8">
            <w:pPr>
              <w:spacing w:after="0" w:line="240" w:lineRule="auto"/>
              <w:rPr>
                <w:rFonts w:ascii="Times New Roman" w:hAnsi="Times New Roman" w:cs="Times New Roman"/>
                <w:sz w:val="24"/>
                <w:szCs w:val="24"/>
              </w:rPr>
            </w:pP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019C5" w14:textId="67562246" w:rsidR="003D41CA" w:rsidRPr="00A32D2C" w:rsidRDefault="003D41CA" w:rsidP="008572D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Srovės ir laiko sandaugos intervalas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195A68" w14:textId="77777777" w:rsidR="003D41CA" w:rsidRPr="00A32D2C" w:rsidRDefault="003D41CA" w:rsidP="008572D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(0,1–1000) mAs</w:t>
            </w:r>
          </w:p>
        </w:tc>
        <w:tc>
          <w:tcPr>
            <w:tcW w:w="2674" w:type="dxa"/>
            <w:tcBorders>
              <w:top w:val="single" w:sz="4" w:space="0" w:color="000000"/>
              <w:left w:val="single" w:sz="4" w:space="0" w:color="000000"/>
              <w:bottom w:val="single" w:sz="4" w:space="0" w:color="000000"/>
              <w:right w:val="single" w:sz="4" w:space="0" w:color="000000"/>
            </w:tcBorders>
          </w:tcPr>
          <w:p w14:paraId="4CAE1854" w14:textId="77777777" w:rsidR="003D41CA" w:rsidRPr="00A32D2C" w:rsidRDefault="003D41CA" w:rsidP="00F65AF8">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4A887140" w14:textId="77777777" w:rsidR="003D41CA" w:rsidRPr="00A32D2C" w:rsidRDefault="003D41CA" w:rsidP="00F65AF8">
            <w:pPr>
              <w:spacing w:after="0" w:line="240" w:lineRule="auto"/>
              <w:rPr>
                <w:rFonts w:ascii="Times New Roman" w:hAnsi="Times New Roman" w:cs="Times New Roman"/>
                <w:sz w:val="24"/>
                <w:szCs w:val="24"/>
              </w:rPr>
            </w:pPr>
          </w:p>
        </w:tc>
      </w:tr>
      <w:tr w:rsidR="003D41CA" w:rsidRPr="00A32D2C" w14:paraId="31B64D91" w14:textId="6F6D904B"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E50B45" w14:textId="77777777"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1.4</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E428F" w14:textId="77777777"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Automatinis ekspozicijos valdymas (AEV)</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7C68BF" w14:textId="026FC7A5"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62CB70E1" w14:textId="77777777" w:rsidR="003D41CA" w:rsidRPr="00A32D2C" w:rsidRDefault="003D41CA" w:rsidP="00F65AF8">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59458A9A" w14:textId="77777777" w:rsidR="003D41CA" w:rsidRPr="00A32D2C" w:rsidRDefault="003D41CA" w:rsidP="00F65AF8">
            <w:pPr>
              <w:spacing w:after="0" w:line="240" w:lineRule="auto"/>
              <w:rPr>
                <w:rFonts w:ascii="Times New Roman" w:hAnsi="Times New Roman" w:cs="Times New Roman"/>
                <w:sz w:val="24"/>
                <w:szCs w:val="24"/>
              </w:rPr>
            </w:pPr>
          </w:p>
        </w:tc>
      </w:tr>
      <w:tr w:rsidR="003D41CA" w:rsidRPr="00A32D2C" w14:paraId="21C12C0E" w14:textId="5BE30B70"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A87BF" w14:textId="77777777"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1.5</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67C96" w14:textId="77777777"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AEV sistemos laukų pasirinkimas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643EF" w14:textId="702F9FEB"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0B88FF92" w14:textId="77777777" w:rsidR="003D41CA" w:rsidRPr="00A32D2C" w:rsidRDefault="003D41CA" w:rsidP="00F65AF8">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303AAB32" w14:textId="77777777" w:rsidR="003D41CA" w:rsidRPr="00A32D2C" w:rsidRDefault="003D41CA" w:rsidP="00F65AF8">
            <w:pPr>
              <w:spacing w:after="0" w:line="240" w:lineRule="auto"/>
              <w:rPr>
                <w:rFonts w:ascii="Times New Roman" w:hAnsi="Times New Roman" w:cs="Times New Roman"/>
                <w:sz w:val="24"/>
                <w:szCs w:val="24"/>
              </w:rPr>
            </w:pPr>
          </w:p>
        </w:tc>
      </w:tr>
      <w:tr w:rsidR="003D41CA" w:rsidRPr="00A32D2C" w14:paraId="7C9B4DAB" w14:textId="55C65908"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3C86A" w14:textId="77777777"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1.6</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C4E3F" w14:textId="77777777"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Anatominės programos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28227" w14:textId="03470330"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08C80603" w14:textId="77777777" w:rsidR="003D41CA" w:rsidRPr="00A32D2C" w:rsidRDefault="003D41CA" w:rsidP="00F65AF8">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355266C4" w14:textId="77777777" w:rsidR="003D41CA" w:rsidRPr="00A32D2C" w:rsidRDefault="003D41CA" w:rsidP="00F65AF8">
            <w:pPr>
              <w:spacing w:after="0" w:line="240" w:lineRule="auto"/>
              <w:rPr>
                <w:rFonts w:ascii="Times New Roman" w:hAnsi="Times New Roman" w:cs="Times New Roman"/>
                <w:sz w:val="24"/>
                <w:szCs w:val="24"/>
              </w:rPr>
            </w:pPr>
          </w:p>
        </w:tc>
      </w:tr>
      <w:tr w:rsidR="003D41CA" w:rsidRPr="00A32D2C" w14:paraId="06F0BA4D" w14:textId="353D4565"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F9C3E" w14:textId="77777777"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1.7</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9F1EF" w14:textId="77777777"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Galimybė vartotojui įrašyti savo programas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31797" w14:textId="24BDF4B7"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478CFDC8" w14:textId="77777777" w:rsidR="003D41CA" w:rsidRPr="00A32D2C" w:rsidRDefault="003D41CA" w:rsidP="00F65AF8">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0A9C0584" w14:textId="77777777" w:rsidR="003D41CA" w:rsidRPr="00A32D2C" w:rsidRDefault="003D41CA" w:rsidP="00F65AF8">
            <w:pPr>
              <w:spacing w:after="0" w:line="240" w:lineRule="auto"/>
              <w:rPr>
                <w:rFonts w:ascii="Times New Roman" w:hAnsi="Times New Roman" w:cs="Times New Roman"/>
                <w:sz w:val="24"/>
                <w:szCs w:val="24"/>
              </w:rPr>
            </w:pPr>
          </w:p>
        </w:tc>
      </w:tr>
      <w:tr w:rsidR="003D41CA" w:rsidRPr="00A32D2C" w14:paraId="3CD89F14" w14:textId="1E8C59EB"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7CAE0" w14:textId="77777777"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1.8</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EE856" w14:textId="77777777"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Dozės ir ploto sandaugų išmatuotų verčių rodymas ir perdavimas DICOM formatu</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4419D6" w14:textId="12AC9CE4"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53A0047A" w14:textId="77777777" w:rsidR="003D41CA" w:rsidRPr="00A32D2C" w:rsidRDefault="003D41CA" w:rsidP="00F65AF8">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0962525C" w14:textId="77777777" w:rsidR="003D41CA" w:rsidRPr="00A32D2C" w:rsidRDefault="003D41CA" w:rsidP="00F65AF8">
            <w:pPr>
              <w:spacing w:after="0" w:line="240" w:lineRule="auto"/>
              <w:rPr>
                <w:rFonts w:ascii="Times New Roman" w:hAnsi="Times New Roman" w:cs="Times New Roman"/>
                <w:sz w:val="24"/>
                <w:szCs w:val="24"/>
              </w:rPr>
            </w:pPr>
          </w:p>
        </w:tc>
      </w:tr>
      <w:tr w:rsidR="003D41CA" w:rsidRPr="00A32D2C" w14:paraId="608C2EFA" w14:textId="1BFE3990"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B852D" w14:textId="77777777"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1.9</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0F10F" w14:textId="77777777"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Apsauga nuo perkrovos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C7A87" w14:textId="6D4CBDED" w:rsidR="003D41CA" w:rsidRPr="00A32D2C" w:rsidRDefault="003D41CA" w:rsidP="00F65AF8">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37F58215" w14:textId="77777777" w:rsidR="003D41CA" w:rsidRPr="00A32D2C" w:rsidRDefault="003D41CA" w:rsidP="00F65AF8">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02F30E40" w14:textId="77777777" w:rsidR="003D41CA" w:rsidRPr="00A32D2C" w:rsidRDefault="003D41CA" w:rsidP="00F65AF8">
            <w:pPr>
              <w:spacing w:after="0" w:line="240" w:lineRule="auto"/>
              <w:rPr>
                <w:rFonts w:ascii="Times New Roman" w:hAnsi="Times New Roman" w:cs="Times New Roman"/>
                <w:sz w:val="24"/>
                <w:szCs w:val="24"/>
              </w:rPr>
            </w:pPr>
          </w:p>
        </w:tc>
      </w:tr>
      <w:tr w:rsidR="00BD3E7B" w:rsidRPr="00A32D2C" w14:paraId="174B1C17" w14:textId="417664EC"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F3145E" w14:textId="77777777" w:rsidR="00BD3E7B" w:rsidRPr="00A32D2C" w:rsidRDefault="00BD3E7B" w:rsidP="00BD3E7B">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15B67" w14:textId="77777777" w:rsidR="00BD3E7B" w:rsidRPr="00A32D2C" w:rsidRDefault="00BD3E7B" w:rsidP="00BD3E7B">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Rentgeno spindulių vamzdis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C3EA1" w14:textId="1CCFFB59" w:rsidR="00BD3E7B" w:rsidRPr="00A32D2C" w:rsidRDefault="003663FC" w:rsidP="003663FC">
            <w:pPr>
              <w:spacing w:after="0" w:line="240" w:lineRule="auto"/>
              <w:rPr>
                <w:rFonts w:ascii="Times New Roman" w:hAnsi="Times New Roman" w:cs="Times New Roman"/>
                <w:b/>
                <w:sz w:val="24"/>
                <w:szCs w:val="24"/>
              </w:rPr>
            </w:pPr>
            <w:r>
              <w:rPr>
                <w:rFonts w:ascii="Times New Roman" w:hAnsi="Times New Roman" w:cs="Times New Roman"/>
                <w:b/>
                <w:sz w:val="24"/>
                <w:szCs w:val="24"/>
              </w:rPr>
              <w:t>1 vnt.</w:t>
            </w:r>
          </w:p>
        </w:tc>
        <w:tc>
          <w:tcPr>
            <w:tcW w:w="2674" w:type="dxa"/>
            <w:tcBorders>
              <w:top w:val="single" w:sz="4" w:space="0" w:color="000000"/>
              <w:left w:val="single" w:sz="4" w:space="0" w:color="000000"/>
              <w:bottom w:val="single" w:sz="4" w:space="0" w:color="000000"/>
              <w:right w:val="single" w:sz="4" w:space="0" w:color="000000"/>
            </w:tcBorders>
          </w:tcPr>
          <w:p w14:paraId="68FB99E0" w14:textId="3EC736A2" w:rsidR="00BD3E7B" w:rsidRPr="00A32D2C" w:rsidRDefault="00BD3E7B" w:rsidP="00BD3E7B">
            <w:pPr>
              <w:spacing w:after="0" w:line="240" w:lineRule="auto"/>
              <w:rPr>
                <w:rFonts w:ascii="Times New Roman" w:hAnsi="Times New Roman" w:cs="Times New Roman"/>
                <w:b/>
                <w:sz w:val="24"/>
                <w:szCs w:val="24"/>
              </w:rPr>
            </w:pPr>
            <w:r w:rsidRPr="00BD3E7B">
              <w:rPr>
                <w:rFonts w:ascii="Times New Roman" w:hAnsi="Times New Roman" w:cs="Times New Roman"/>
                <w:b/>
                <w:sz w:val="24"/>
                <w:szCs w:val="24"/>
              </w:rPr>
              <w:t>(tiekėjas turi nurodyti modelio pavadinimą)</w:t>
            </w:r>
          </w:p>
        </w:tc>
        <w:tc>
          <w:tcPr>
            <w:tcW w:w="2202" w:type="dxa"/>
            <w:tcBorders>
              <w:top w:val="single" w:sz="4" w:space="0" w:color="000000"/>
              <w:left w:val="single" w:sz="4" w:space="0" w:color="000000"/>
              <w:bottom w:val="single" w:sz="4" w:space="0" w:color="000000"/>
              <w:right w:val="single" w:sz="4" w:space="0" w:color="000000"/>
            </w:tcBorders>
          </w:tcPr>
          <w:p w14:paraId="760A8A00" w14:textId="77777777" w:rsidR="00BD3E7B" w:rsidRPr="00A32D2C" w:rsidRDefault="00BD3E7B" w:rsidP="00BD3E7B">
            <w:pPr>
              <w:spacing w:after="0" w:line="240" w:lineRule="auto"/>
              <w:rPr>
                <w:rFonts w:ascii="Times New Roman" w:hAnsi="Times New Roman" w:cs="Times New Roman"/>
                <w:b/>
                <w:sz w:val="24"/>
                <w:szCs w:val="24"/>
              </w:rPr>
            </w:pPr>
          </w:p>
        </w:tc>
      </w:tr>
      <w:tr w:rsidR="00BD3E7B" w:rsidRPr="00A32D2C" w14:paraId="52EEC531" w14:textId="0D5D11CC"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15F8B" w14:textId="77777777"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2.1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3B3262" w14:textId="77777777"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Besisukantis anodas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8C01A" w14:textId="2AC0AFBC"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3DBE91DE" w14:textId="77777777" w:rsidR="00BD3E7B" w:rsidRPr="00A32D2C" w:rsidRDefault="00BD3E7B" w:rsidP="00BD3E7B">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468072E2" w14:textId="77777777" w:rsidR="00BD3E7B" w:rsidRPr="00A32D2C" w:rsidRDefault="00BD3E7B" w:rsidP="00BD3E7B">
            <w:pPr>
              <w:spacing w:after="0" w:line="240" w:lineRule="auto"/>
              <w:rPr>
                <w:rFonts w:ascii="Times New Roman" w:hAnsi="Times New Roman" w:cs="Times New Roman"/>
                <w:sz w:val="24"/>
                <w:szCs w:val="24"/>
              </w:rPr>
            </w:pPr>
          </w:p>
        </w:tc>
      </w:tr>
      <w:tr w:rsidR="00BD3E7B" w:rsidRPr="00A32D2C" w14:paraId="4C462F97" w14:textId="48C435A6"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0FD6F2" w14:textId="77777777"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2.2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B5DC34" w14:textId="77777777"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Židinių taškų skaičius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D8C03" w14:textId="77777777"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2</w:t>
            </w:r>
          </w:p>
        </w:tc>
        <w:tc>
          <w:tcPr>
            <w:tcW w:w="2674" w:type="dxa"/>
            <w:tcBorders>
              <w:top w:val="single" w:sz="4" w:space="0" w:color="000000"/>
              <w:left w:val="single" w:sz="4" w:space="0" w:color="000000"/>
              <w:bottom w:val="single" w:sz="4" w:space="0" w:color="000000"/>
              <w:right w:val="single" w:sz="4" w:space="0" w:color="000000"/>
            </w:tcBorders>
          </w:tcPr>
          <w:p w14:paraId="22810FC1" w14:textId="77777777" w:rsidR="00BD3E7B" w:rsidRPr="00A32D2C" w:rsidRDefault="00BD3E7B" w:rsidP="00BD3E7B">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2A4AEA36" w14:textId="77777777" w:rsidR="00BD3E7B" w:rsidRPr="00A32D2C" w:rsidRDefault="00BD3E7B" w:rsidP="00BD3E7B">
            <w:pPr>
              <w:spacing w:after="0" w:line="240" w:lineRule="auto"/>
              <w:rPr>
                <w:rFonts w:ascii="Times New Roman" w:hAnsi="Times New Roman" w:cs="Times New Roman"/>
                <w:sz w:val="24"/>
                <w:szCs w:val="24"/>
              </w:rPr>
            </w:pPr>
          </w:p>
        </w:tc>
      </w:tr>
      <w:tr w:rsidR="00BD3E7B" w:rsidRPr="00A32D2C" w14:paraId="4F03399D" w14:textId="1707E958"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C817B" w14:textId="77777777"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2.3</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202C6A" w14:textId="77777777"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Didelio židinio nominali galia</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54CB74" w14:textId="77777777"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80 kW</w:t>
            </w:r>
          </w:p>
        </w:tc>
        <w:tc>
          <w:tcPr>
            <w:tcW w:w="2674" w:type="dxa"/>
            <w:tcBorders>
              <w:top w:val="single" w:sz="4" w:space="0" w:color="000000"/>
              <w:left w:val="single" w:sz="4" w:space="0" w:color="000000"/>
              <w:bottom w:val="single" w:sz="4" w:space="0" w:color="000000"/>
              <w:right w:val="single" w:sz="4" w:space="0" w:color="000000"/>
            </w:tcBorders>
          </w:tcPr>
          <w:p w14:paraId="570DFF2D" w14:textId="77777777" w:rsidR="00BD3E7B" w:rsidRPr="00A32D2C" w:rsidRDefault="00BD3E7B" w:rsidP="00BD3E7B">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258F92A3" w14:textId="77777777" w:rsidR="00BD3E7B" w:rsidRPr="00A32D2C" w:rsidRDefault="00BD3E7B" w:rsidP="00BD3E7B">
            <w:pPr>
              <w:spacing w:after="0" w:line="240" w:lineRule="auto"/>
              <w:rPr>
                <w:rFonts w:ascii="Times New Roman" w:hAnsi="Times New Roman" w:cs="Times New Roman"/>
                <w:sz w:val="24"/>
                <w:szCs w:val="24"/>
              </w:rPr>
            </w:pPr>
          </w:p>
        </w:tc>
      </w:tr>
      <w:tr w:rsidR="00BD3E7B" w:rsidRPr="00A32D2C" w14:paraId="5D0D8368" w14:textId="0FF93D80"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614D3" w14:textId="77777777"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2.4</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9C5DB" w14:textId="77777777"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Mažo židinio nominali galia</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C84F48" w14:textId="77777777"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35 kW</w:t>
            </w:r>
          </w:p>
        </w:tc>
        <w:tc>
          <w:tcPr>
            <w:tcW w:w="2674" w:type="dxa"/>
            <w:tcBorders>
              <w:top w:val="single" w:sz="4" w:space="0" w:color="000000"/>
              <w:left w:val="single" w:sz="4" w:space="0" w:color="000000"/>
              <w:bottom w:val="single" w:sz="4" w:space="0" w:color="000000"/>
              <w:right w:val="single" w:sz="4" w:space="0" w:color="000000"/>
            </w:tcBorders>
          </w:tcPr>
          <w:p w14:paraId="61964622" w14:textId="77777777" w:rsidR="00BD3E7B" w:rsidRPr="00A32D2C" w:rsidRDefault="00BD3E7B" w:rsidP="00BD3E7B">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67B91982" w14:textId="77777777" w:rsidR="00BD3E7B" w:rsidRPr="00A32D2C" w:rsidRDefault="00BD3E7B" w:rsidP="00BD3E7B">
            <w:pPr>
              <w:spacing w:after="0" w:line="240" w:lineRule="auto"/>
              <w:rPr>
                <w:rFonts w:ascii="Times New Roman" w:hAnsi="Times New Roman" w:cs="Times New Roman"/>
                <w:sz w:val="24"/>
                <w:szCs w:val="24"/>
              </w:rPr>
            </w:pPr>
          </w:p>
        </w:tc>
      </w:tr>
      <w:tr w:rsidR="00BD3E7B" w:rsidRPr="00A32D2C" w14:paraId="13749424" w14:textId="43149167"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770CB0" w14:textId="77777777"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2.5</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2EA8F5" w14:textId="77777777"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Rentgeno spindulių vamzdžio vardinė įtampa</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14A3DC" w14:textId="77777777"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150 kV</w:t>
            </w:r>
          </w:p>
        </w:tc>
        <w:tc>
          <w:tcPr>
            <w:tcW w:w="2674" w:type="dxa"/>
            <w:tcBorders>
              <w:top w:val="single" w:sz="4" w:space="0" w:color="000000"/>
              <w:left w:val="single" w:sz="4" w:space="0" w:color="000000"/>
              <w:bottom w:val="single" w:sz="4" w:space="0" w:color="000000"/>
              <w:right w:val="single" w:sz="4" w:space="0" w:color="000000"/>
            </w:tcBorders>
          </w:tcPr>
          <w:p w14:paraId="5BDEF547" w14:textId="77777777" w:rsidR="00BD3E7B" w:rsidRPr="00A32D2C" w:rsidRDefault="00BD3E7B" w:rsidP="00BD3E7B">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071AFBF5" w14:textId="77777777" w:rsidR="00BD3E7B" w:rsidRPr="00A32D2C" w:rsidRDefault="00BD3E7B" w:rsidP="00BD3E7B">
            <w:pPr>
              <w:spacing w:after="0" w:line="240" w:lineRule="auto"/>
              <w:rPr>
                <w:rFonts w:ascii="Times New Roman" w:hAnsi="Times New Roman" w:cs="Times New Roman"/>
                <w:sz w:val="24"/>
                <w:szCs w:val="24"/>
              </w:rPr>
            </w:pPr>
          </w:p>
        </w:tc>
      </w:tr>
      <w:tr w:rsidR="00BD3E7B" w:rsidRPr="00A32D2C" w14:paraId="4BF52B21" w14:textId="314089D2"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3D967" w14:textId="77777777"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2.6</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84AB0" w14:textId="77777777"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Maksimali anodo šiluminė talpa</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62EF5" w14:textId="77777777" w:rsidR="00BD3E7B" w:rsidRPr="00A32D2C" w:rsidRDefault="00BD3E7B" w:rsidP="00BD3E7B">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300 kHU</w:t>
            </w:r>
          </w:p>
        </w:tc>
        <w:tc>
          <w:tcPr>
            <w:tcW w:w="2674" w:type="dxa"/>
            <w:tcBorders>
              <w:top w:val="single" w:sz="4" w:space="0" w:color="000000"/>
              <w:left w:val="single" w:sz="4" w:space="0" w:color="000000"/>
              <w:bottom w:val="single" w:sz="4" w:space="0" w:color="000000"/>
              <w:right w:val="single" w:sz="4" w:space="0" w:color="000000"/>
            </w:tcBorders>
          </w:tcPr>
          <w:p w14:paraId="24F451DC" w14:textId="77777777" w:rsidR="00BD3E7B" w:rsidRPr="00A32D2C" w:rsidRDefault="00BD3E7B" w:rsidP="00BD3E7B">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13F41063" w14:textId="77777777" w:rsidR="00BD3E7B" w:rsidRPr="00A32D2C" w:rsidRDefault="00BD3E7B" w:rsidP="00BD3E7B">
            <w:pPr>
              <w:spacing w:after="0" w:line="240" w:lineRule="auto"/>
              <w:rPr>
                <w:rFonts w:ascii="Times New Roman" w:hAnsi="Times New Roman" w:cs="Times New Roman"/>
                <w:sz w:val="24"/>
                <w:szCs w:val="24"/>
              </w:rPr>
            </w:pPr>
          </w:p>
        </w:tc>
      </w:tr>
      <w:tr w:rsidR="003663FC" w:rsidRPr="00A32D2C" w14:paraId="5C5FCA0B" w14:textId="15256A4D"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47266" w14:textId="77777777"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3.</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256BA0" w14:textId="5249B89A"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Rentgeno spindulių vamzdžio kolona</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9EB848" w14:textId="0C64A58D"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 xml:space="preserve">1 vnt. </w:t>
            </w:r>
          </w:p>
        </w:tc>
        <w:tc>
          <w:tcPr>
            <w:tcW w:w="2674" w:type="dxa"/>
            <w:tcBorders>
              <w:top w:val="single" w:sz="4" w:space="0" w:color="000000"/>
              <w:left w:val="single" w:sz="4" w:space="0" w:color="000000"/>
              <w:bottom w:val="single" w:sz="4" w:space="0" w:color="000000"/>
              <w:right w:val="single" w:sz="4" w:space="0" w:color="000000"/>
            </w:tcBorders>
          </w:tcPr>
          <w:p w14:paraId="09109639" w14:textId="0B7D1233" w:rsidR="003663FC" w:rsidRPr="00A32D2C" w:rsidRDefault="003663FC" w:rsidP="003663FC">
            <w:pPr>
              <w:spacing w:after="0" w:line="240" w:lineRule="auto"/>
              <w:rPr>
                <w:rFonts w:ascii="Times New Roman" w:hAnsi="Times New Roman" w:cs="Times New Roman"/>
                <w:b/>
                <w:sz w:val="24"/>
                <w:szCs w:val="24"/>
              </w:rPr>
            </w:pPr>
            <w:r w:rsidRPr="00BD3E7B">
              <w:rPr>
                <w:rFonts w:ascii="Times New Roman" w:hAnsi="Times New Roman" w:cs="Times New Roman"/>
                <w:b/>
                <w:sz w:val="24"/>
                <w:szCs w:val="24"/>
              </w:rPr>
              <w:t>(tiekėjas turi nurodyti modelio pavadinimą)</w:t>
            </w:r>
          </w:p>
        </w:tc>
        <w:tc>
          <w:tcPr>
            <w:tcW w:w="2202" w:type="dxa"/>
            <w:tcBorders>
              <w:top w:val="single" w:sz="4" w:space="0" w:color="000000"/>
              <w:left w:val="single" w:sz="4" w:space="0" w:color="000000"/>
              <w:bottom w:val="single" w:sz="4" w:space="0" w:color="000000"/>
              <w:right w:val="single" w:sz="4" w:space="0" w:color="000000"/>
            </w:tcBorders>
          </w:tcPr>
          <w:p w14:paraId="576BD8A0" w14:textId="77777777" w:rsidR="003663FC" w:rsidRPr="00A32D2C" w:rsidRDefault="003663FC" w:rsidP="003663FC">
            <w:pPr>
              <w:spacing w:after="0" w:line="240" w:lineRule="auto"/>
              <w:rPr>
                <w:rFonts w:ascii="Times New Roman" w:hAnsi="Times New Roman" w:cs="Times New Roman"/>
                <w:b/>
                <w:sz w:val="24"/>
                <w:szCs w:val="24"/>
              </w:rPr>
            </w:pPr>
          </w:p>
        </w:tc>
      </w:tr>
      <w:tr w:rsidR="003663FC" w:rsidRPr="00A32D2C" w14:paraId="59080A35" w14:textId="5F6244FE"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6F0D2"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3.1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E1868D" w14:textId="1F7E0668"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Montuojama prie lubų</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39608" w14:textId="6F1DF624" w:rsidR="003663FC" w:rsidRPr="00A32D2C" w:rsidRDefault="003663FC" w:rsidP="003663FC">
            <w:pPr>
              <w:spacing w:after="0" w:line="240" w:lineRule="auto"/>
              <w:rPr>
                <w:rFonts w:ascii="Times New Roman" w:hAnsi="Times New Roman" w:cs="Times New Roman"/>
                <w:iCs/>
                <w:sz w:val="24"/>
                <w:szCs w:val="24"/>
              </w:rPr>
            </w:pPr>
            <w:r w:rsidRPr="00A32D2C">
              <w:rPr>
                <w:rFonts w:ascii="Times New Roman" w:hAnsi="Times New Roman" w:cs="Times New Roman"/>
                <w:iCs/>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5ECF7D55" w14:textId="77777777" w:rsidR="003663FC" w:rsidRPr="00A32D2C" w:rsidRDefault="003663FC" w:rsidP="003663FC">
            <w:pPr>
              <w:spacing w:after="0" w:line="240" w:lineRule="auto"/>
              <w:rPr>
                <w:rFonts w:ascii="Times New Roman" w:hAnsi="Times New Roman" w:cs="Times New Roman"/>
                <w:iCs/>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57FDC06E" w14:textId="77777777" w:rsidR="003663FC" w:rsidRPr="00A32D2C" w:rsidRDefault="003663FC" w:rsidP="003663FC">
            <w:pPr>
              <w:spacing w:after="0" w:line="240" w:lineRule="auto"/>
              <w:rPr>
                <w:rFonts w:ascii="Times New Roman" w:hAnsi="Times New Roman" w:cs="Times New Roman"/>
                <w:iCs/>
                <w:sz w:val="24"/>
                <w:szCs w:val="24"/>
              </w:rPr>
            </w:pPr>
          </w:p>
        </w:tc>
      </w:tr>
      <w:tr w:rsidR="003663FC" w:rsidRPr="00A32D2C" w14:paraId="488B6940" w14:textId="3CCC14FA"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C7569"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3.2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11509"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Didžiausias išilginis kolonos judėjimas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0D696"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350 cm</w:t>
            </w:r>
          </w:p>
        </w:tc>
        <w:tc>
          <w:tcPr>
            <w:tcW w:w="2674" w:type="dxa"/>
            <w:tcBorders>
              <w:top w:val="single" w:sz="4" w:space="0" w:color="000000"/>
              <w:left w:val="single" w:sz="4" w:space="0" w:color="000000"/>
              <w:bottom w:val="single" w:sz="4" w:space="0" w:color="000000"/>
              <w:right w:val="single" w:sz="4" w:space="0" w:color="000000"/>
            </w:tcBorders>
          </w:tcPr>
          <w:p w14:paraId="3AB4E394"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7C4D8C90"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45FB8FCD" w14:textId="46167709"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196D7" w14:textId="731F79E1"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3.3</w:t>
            </w:r>
            <w:r w:rsidR="004D75D0">
              <w:rPr>
                <w:rFonts w:ascii="Times New Roman" w:hAnsi="Times New Roman" w:cs="Times New Roman"/>
                <w:sz w:val="24"/>
                <w:szCs w:val="24"/>
              </w:rPr>
              <w:t>.1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480BD"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Maksimalus skersinis kolonos judėjimas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B82D7"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190 cm</w:t>
            </w:r>
          </w:p>
        </w:tc>
        <w:tc>
          <w:tcPr>
            <w:tcW w:w="2674" w:type="dxa"/>
            <w:tcBorders>
              <w:top w:val="single" w:sz="4" w:space="0" w:color="000000"/>
              <w:left w:val="single" w:sz="4" w:space="0" w:color="000000"/>
              <w:bottom w:val="single" w:sz="4" w:space="0" w:color="000000"/>
              <w:right w:val="single" w:sz="4" w:space="0" w:color="000000"/>
            </w:tcBorders>
          </w:tcPr>
          <w:p w14:paraId="41F74414"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66E15E85"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5498D3A2" w14:textId="6EF414BE"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891D3" w14:textId="0AD016EF" w:rsidR="003663FC" w:rsidRPr="00A32D2C" w:rsidRDefault="004D75D0" w:rsidP="003663FC">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3.3.2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8F2A23"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Maksimalus vertikalus kolonos judėjimas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505C6D"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160 cm</w:t>
            </w:r>
          </w:p>
        </w:tc>
        <w:tc>
          <w:tcPr>
            <w:tcW w:w="2674" w:type="dxa"/>
            <w:tcBorders>
              <w:top w:val="single" w:sz="4" w:space="0" w:color="000000"/>
              <w:left w:val="single" w:sz="4" w:space="0" w:color="000000"/>
              <w:bottom w:val="single" w:sz="4" w:space="0" w:color="000000"/>
              <w:right w:val="single" w:sz="4" w:space="0" w:color="000000"/>
            </w:tcBorders>
          </w:tcPr>
          <w:p w14:paraId="1FF6A807"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24CCA39A"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70015047" w14:textId="59AD180C"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FBC572"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3.4</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266DB" w14:textId="1AAFDD98"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Elektromagnetiniai arba elektromechaniniai stabdžiai kolonos judėjimo stabdymui</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09B20" w14:textId="0FF474D8"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280C03FA"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60805AAD"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2CE4881A" w14:textId="37238247"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1B86A"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3.5</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CA7D5"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Rentgeno spindulių vamzdžio sukimąsi kampu horizontalios ir vertikalios ašių atžvilgiu stabdo elektromagnetiniai arba elektromechaniniai stabdžiai.</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F4A73" w14:textId="390DC68D"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0C582733"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6849B90E"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43F5BE92" w14:textId="6F4D3110"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46063D"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3.6</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6A4639" w14:textId="2FF7EC4E"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Kolonos sukimasis aplink horizontalią ašį</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14E069"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320˚</w:t>
            </w:r>
          </w:p>
        </w:tc>
        <w:tc>
          <w:tcPr>
            <w:tcW w:w="2674" w:type="dxa"/>
            <w:tcBorders>
              <w:top w:val="single" w:sz="4" w:space="0" w:color="000000"/>
              <w:left w:val="single" w:sz="4" w:space="0" w:color="000000"/>
              <w:bottom w:val="single" w:sz="4" w:space="0" w:color="000000"/>
              <w:right w:val="single" w:sz="4" w:space="0" w:color="000000"/>
            </w:tcBorders>
          </w:tcPr>
          <w:p w14:paraId="72F1DE9A"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7F6030FD"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25344C67" w14:textId="2844559E"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CADFF"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3.7</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BEA01"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Kolonos sukimas aplink vertikalią ašį</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CDE15"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340˚</w:t>
            </w:r>
          </w:p>
        </w:tc>
        <w:tc>
          <w:tcPr>
            <w:tcW w:w="2674" w:type="dxa"/>
            <w:tcBorders>
              <w:top w:val="single" w:sz="4" w:space="0" w:color="000000"/>
              <w:left w:val="single" w:sz="4" w:space="0" w:color="000000"/>
              <w:bottom w:val="single" w:sz="4" w:space="0" w:color="000000"/>
              <w:right w:val="single" w:sz="4" w:space="0" w:color="000000"/>
            </w:tcBorders>
          </w:tcPr>
          <w:p w14:paraId="6F40D4E5"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6095640A"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03DCAA1C" w14:textId="5E2BC513"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3E4F5"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3.8</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53672B" w14:textId="31502B72"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Automatinis rentgeno vamzdžio sekimas (padėties keitimas) keičiant stalo rentgenografijai ir stovo rentgenografijai aukštį</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9A021" w14:textId="30BF3279"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4D710514"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503443E4"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76EB43FF" w14:textId="001D6171"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769F7B"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3.9</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10B13" w14:textId="268FC015"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Valdymas lietimui jautriame valdymo ekrane</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2A621" w14:textId="46670671"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68CC0BBD"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022FD6D7"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37F10130" w14:textId="00519EB9"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9C94E2"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3.9a</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0876B3" w14:textId="769B2A7F"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Generatoriaus parametrų valdymas konsolėje sumontuotoje rentgeno vamzdžio kolonoje</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E6746" w14:textId="32610AB9"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6A8CD5BF"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5642CBED"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24BC7C0D" w14:textId="5B962DE8"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C7717E" w14:textId="77777777"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4.</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9CD90" w14:textId="77777777"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Kolimatorius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2FB82B" w14:textId="59863323"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1 vnt.</w:t>
            </w:r>
          </w:p>
        </w:tc>
        <w:tc>
          <w:tcPr>
            <w:tcW w:w="2674" w:type="dxa"/>
            <w:tcBorders>
              <w:top w:val="single" w:sz="4" w:space="0" w:color="000000"/>
              <w:left w:val="single" w:sz="4" w:space="0" w:color="000000"/>
              <w:bottom w:val="single" w:sz="4" w:space="0" w:color="000000"/>
              <w:right w:val="single" w:sz="4" w:space="0" w:color="000000"/>
            </w:tcBorders>
          </w:tcPr>
          <w:p w14:paraId="7EB945EC" w14:textId="4B7AD367" w:rsidR="003663FC" w:rsidRPr="00A32D2C" w:rsidRDefault="003663FC" w:rsidP="003663FC">
            <w:pPr>
              <w:spacing w:after="0" w:line="240" w:lineRule="auto"/>
              <w:rPr>
                <w:rFonts w:ascii="Times New Roman" w:hAnsi="Times New Roman" w:cs="Times New Roman"/>
                <w:b/>
                <w:sz w:val="24"/>
                <w:szCs w:val="24"/>
              </w:rPr>
            </w:pPr>
            <w:r w:rsidRPr="00BD3E7B">
              <w:rPr>
                <w:rFonts w:ascii="Times New Roman" w:hAnsi="Times New Roman" w:cs="Times New Roman"/>
                <w:b/>
                <w:sz w:val="24"/>
                <w:szCs w:val="24"/>
              </w:rPr>
              <w:t>(tiekėjas turi nurodyti modelio pavadinimą)</w:t>
            </w:r>
          </w:p>
        </w:tc>
        <w:tc>
          <w:tcPr>
            <w:tcW w:w="2202" w:type="dxa"/>
            <w:tcBorders>
              <w:top w:val="single" w:sz="4" w:space="0" w:color="000000"/>
              <w:left w:val="single" w:sz="4" w:space="0" w:color="000000"/>
              <w:bottom w:val="single" w:sz="4" w:space="0" w:color="000000"/>
              <w:right w:val="single" w:sz="4" w:space="0" w:color="000000"/>
            </w:tcBorders>
          </w:tcPr>
          <w:p w14:paraId="2B6BFEEA" w14:textId="77777777" w:rsidR="003663FC" w:rsidRPr="00A32D2C" w:rsidRDefault="003663FC" w:rsidP="003663FC">
            <w:pPr>
              <w:spacing w:after="0" w:line="240" w:lineRule="auto"/>
              <w:rPr>
                <w:rFonts w:ascii="Times New Roman" w:hAnsi="Times New Roman" w:cs="Times New Roman"/>
                <w:b/>
                <w:sz w:val="24"/>
                <w:szCs w:val="24"/>
              </w:rPr>
            </w:pPr>
          </w:p>
        </w:tc>
      </w:tr>
      <w:tr w:rsidR="003663FC" w:rsidRPr="00A32D2C" w14:paraId="001D2858" w14:textId="691F247B"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EFC860"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4.1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E6F9EC"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Indikacinis rentgeno spindulių šviesos laukas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E8DB5" w14:textId="268466CB"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535F0A5B"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6AC77BD7"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06C13B33" w14:textId="01E6DC4C"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A15EEE"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4.2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3BBAF"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Automatinis rentgeno spindulių indikacijos šviesos lauko išjungimas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040E19" w14:textId="7A19D8AA"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149DDA02"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109E0663"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425CFBEB" w14:textId="1967AEFB"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08B70B"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4.3</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2FE94"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Kolimatoriaus valdymas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D6EF3"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Rankinis ir automatinis</w:t>
            </w:r>
          </w:p>
        </w:tc>
        <w:tc>
          <w:tcPr>
            <w:tcW w:w="2674" w:type="dxa"/>
            <w:tcBorders>
              <w:top w:val="single" w:sz="4" w:space="0" w:color="000000"/>
              <w:left w:val="single" w:sz="4" w:space="0" w:color="000000"/>
              <w:bottom w:val="single" w:sz="4" w:space="0" w:color="000000"/>
              <w:right w:val="single" w:sz="4" w:space="0" w:color="000000"/>
            </w:tcBorders>
          </w:tcPr>
          <w:p w14:paraId="3B262B6E"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39B08157"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5F79F6E6" w14:textId="435EBC40"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941DD"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4.4</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A06672" w14:textId="31B004B5"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Kolimatoriaus sukimosi kampas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86EEDE"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 45˚</w:t>
            </w:r>
          </w:p>
        </w:tc>
        <w:tc>
          <w:tcPr>
            <w:tcW w:w="2674" w:type="dxa"/>
            <w:tcBorders>
              <w:top w:val="single" w:sz="4" w:space="0" w:color="000000"/>
              <w:left w:val="single" w:sz="4" w:space="0" w:color="000000"/>
              <w:bottom w:val="single" w:sz="4" w:space="0" w:color="000000"/>
              <w:right w:val="single" w:sz="4" w:space="0" w:color="000000"/>
            </w:tcBorders>
          </w:tcPr>
          <w:p w14:paraId="6286911D"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2468AE55"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41E85181" w14:textId="5EF4A681"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1CEF0"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4.5</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6CB0EC"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Bendras filtro storis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CBF826"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xml:space="preserve">≥ 3 mm </w:t>
            </w:r>
            <w:r w:rsidRPr="00753E96">
              <w:rPr>
                <w:rFonts w:ascii="Times New Roman" w:hAnsi="Times New Roman" w:cs="Times New Roman"/>
                <w:sz w:val="24"/>
                <w:szCs w:val="24"/>
              </w:rPr>
              <w:t>Al ekvivalentas</w:t>
            </w:r>
          </w:p>
        </w:tc>
        <w:tc>
          <w:tcPr>
            <w:tcW w:w="2674" w:type="dxa"/>
            <w:tcBorders>
              <w:top w:val="single" w:sz="4" w:space="0" w:color="000000"/>
              <w:left w:val="single" w:sz="4" w:space="0" w:color="000000"/>
              <w:bottom w:val="single" w:sz="4" w:space="0" w:color="000000"/>
              <w:right w:val="single" w:sz="4" w:space="0" w:color="000000"/>
            </w:tcBorders>
          </w:tcPr>
          <w:p w14:paraId="58FB75F0"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6AA48278"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0AA61517" w14:textId="442E2D1B"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8B8920"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lastRenderedPageBreak/>
              <w:t>4.6</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83A22"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Filtrų skaičius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B1C50" w14:textId="01BF47B8"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3</w:t>
            </w:r>
          </w:p>
        </w:tc>
        <w:tc>
          <w:tcPr>
            <w:tcW w:w="2674" w:type="dxa"/>
            <w:tcBorders>
              <w:top w:val="single" w:sz="4" w:space="0" w:color="000000"/>
              <w:left w:val="single" w:sz="4" w:space="0" w:color="000000"/>
              <w:bottom w:val="single" w:sz="4" w:space="0" w:color="000000"/>
              <w:right w:val="single" w:sz="4" w:space="0" w:color="000000"/>
            </w:tcBorders>
          </w:tcPr>
          <w:p w14:paraId="25FA33E8"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3A8533C9"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510AE877" w14:textId="23206ABB"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83C39D"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4.7</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4109C" w14:textId="783DB03D" w:rsidR="003663FC" w:rsidRPr="00A32D2C" w:rsidRDefault="003663FC" w:rsidP="008704ED">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Int</w:t>
            </w:r>
            <w:r w:rsidR="008704ED">
              <w:rPr>
                <w:rFonts w:ascii="Times New Roman" w:hAnsi="Times New Roman" w:cs="Times New Roman"/>
                <w:sz w:val="24"/>
                <w:szCs w:val="24"/>
              </w:rPr>
              <w:t>e</w:t>
            </w:r>
            <w:r w:rsidRPr="00A32D2C">
              <w:rPr>
                <w:rFonts w:ascii="Times New Roman" w:hAnsi="Times New Roman" w:cs="Times New Roman"/>
                <w:sz w:val="24"/>
                <w:szCs w:val="24"/>
              </w:rPr>
              <w:t>gruota vaizdo kamera perduodanti paciento vaizdą į technologo valdymo kompiuterį</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1D1" w14:textId="49B332CD"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3BD40D31"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2DAB5111"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54AA0A8C" w14:textId="2051B772"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50B01" w14:textId="77777777"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5.</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3DCCF" w14:textId="6B58D83A"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Paciento stalas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ADAED" w14:textId="21FBF22B"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1 vnt.</w:t>
            </w:r>
          </w:p>
        </w:tc>
        <w:tc>
          <w:tcPr>
            <w:tcW w:w="2674" w:type="dxa"/>
            <w:tcBorders>
              <w:top w:val="single" w:sz="4" w:space="0" w:color="000000"/>
              <w:left w:val="single" w:sz="4" w:space="0" w:color="000000"/>
              <w:bottom w:val="single" w:sz="4" w:space="0" w:color="000000"/>
              <w:right w:val="single" w:sz="4" w:space="0" w:color="000000"/>
            </w:tcBorders>
          </w:tcPr>
          <w:p w14:paraId="74ED74E2" w14:textId="4D97C8C7" w:rsidR="003663FC" w:rsidRPr="00A32D2C" w:rsidRDefault="003663FC" w:rsidP="003663FC">
            <w:pPr>
              <w:spacing w:after="0" w:line="240" w:lineRule="auto"/>
              <w:rPr>
                <w:rFonts w:ascii="Times New Roman" w:hAnsi="Times New Roman" w:cs="Times New Roman"/>
                <w:b/>
                <w:sz w:val="24"/>
                <w:szCs w:val="24"/>
              </w:rPr>
            </w:pPr>
            <w:r w:rsidRPr="00BD3E7B">
              <w:rPr>
                <w:rFonts w:ascii="Times New Roman" w:hAnsi="Times New Roman" w:cs="Times New Roman"/>
                <w:b/>
                <w:sz w:val="24"/>
                <w:szCs w:val="24"/>
              </w:rPr>
              <w:t>(tiekėjas turi nurodyti modelio pavadinimą)</w:t>
            </w:r>
          </w:p>
        </w:tc>
        <w:tc>
          <w:tcPr>
            <w:tcW w:w="2202" w:type="dxa"/>
            <w:tcBorders>
              <w:top w:val="single" w:sz="4" w:space="0" w:color="000000"/>
              <w:left w:val="single" w:sz="4" w:space="0" w:color="000000"/>
              <w:bottom w:val="single" w:sz="4" w:space="0" w:color="000000"/>
              <w:right w:val="single" w:sz="4" w:space="0" w:color="000000"/>
            </w:tcBorders>
          </w:tcPr>
          <w:p w14:paraId="79F741B7" w14:textId="77777777" w:rsidR="003663FC" w:rsidRPr="00A32D2C" w:rsidRDefault="003663FC" w:rsidP="003663FC">
            <w:pPr>
              <w:spacing w:after="0" w:line="240" w:lineRule="auto"/>
              <w:rPr>
                <w:rFonts w:ascii="Times New Roman" w:hAnsi="Times New Roman" w:cs="Times New Roman"/>
                <w:b/>
                <w:sz w:val="24"/>
                <w:szCs w:val="24"/>
              </w:rPr>
            </w:pPr>
          </w:p>
        </w:tc>
      </w:tr>
      <w:tr w:rsidR="003663FC" w:rsidRPr="00A32D2C" w14:paraId="1A09D62B" w14:textId="1DA0F741"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36DDC"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5.1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7A51F5" w14:textId="7EBF578F"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Motorizuotas stalo aukščio reguliavimas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A71752" w14:textId="6BB61DE4"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43366D3F"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433A3023"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0DDF1223" w14:textId="2A55790C"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9DFA7"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5.2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5CDB4"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Stalviršio plotis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14989"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80 cm</w:t>
            </w:r>
          </w:p>
        </w:tc>
        <w:tc>
          <w:tcPr>
            <w:tcW w:w="2674" w:type="dxa"/>
            <w:tcBorders>
              <w:top w:val="single" w:sz="4" w:space="0" w:color="000000"/>
              <w:left w:val="single" w:sz="4" w:space="0" w:color="000000"/>
              <w:bottom w:val="single" w:sz="4" w:space="0" w:color="000000"/>
              <w:right w:val="single" w:sz="4" w:space="0" w:color="000000"/>
            </w:tcBorders>
          </w:tcPr>
          <w:p w14:paraId="718EC9C2"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2C117C08"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699E2961" w14:textId="35CFFB00"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78987"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5.3</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3DE74"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Stalviršio ilgis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9DCE3"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220 cm</w:t>
            </w:r>
          </w:p>
        </w:tc>
        <w:tc>
          <w:tcPr>
            <w:tcW w:w="2674" w:type="dxa"/>
            <w:tcBorders>
              <w:top w:val="single" w:sz="4" w:space="0" w:color="000000"/>
              <w:left w:val="single" w:sz="4" w:space="0" w:color="000000"/>
              <w:bottom w:val="single" w:sz="4" w:space="0" w:color="000000"/>
              <w:right w:val="single" w:sz="4" w:space="0" w:color="000000"/>
            </w:tcBorders>
          </w:tcPr>
          <w:p w14:paraId="6B8BB4A6"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06DCFC68"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17931499" w14:textId="66CBC73E"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A66FC9"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5.4</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B7465"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Maksimali stalo apkrova</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D22A0"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320 kg</w:t>
            </w:r>
          </w:p>
        </w:tc>
        <w:tc>
          <w:tcPr>
            <w:tcW w:w="2674" w:type="dxa"/>
            <w:tcBorders>
              <w:top w:val="single" w:sz="4" w:space="0" w:color="000000"/>
              <w:left w:val="single" w:sz="4" w:space="0" w:color="000000"/>
              <w:bottom w:val="single" w:sz="4" w:space="0" w:color="000000"/>
              <w:right w:val="single" w:sz="4" w:space="0" w:color="000000"/>
            </w:tcBorders>
          </w:tcPr>
          <w:p w14:paraId="2D364F75"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32A78ED5"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3BBC869F" w14:textId="611F5E23"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9E3F0" w14:textId="5D5226B0"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5.5</w:t>
            </w:r>
            <w:r w:rsidR="004D75D0">
              <w:rPr>
                <w:rFonts w:ascii="Times New Roman" w:hAnsi="Times New Roman" w:cs="Times New Roman"/>
                <w:sz w:val="24"/>
                <w:szCs w:val="24"/>
              </w:rPr>
              <w:t>.1.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FA2410"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Minimalus stalo aukštis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6444B" w14:textId="77777777" w:rsidR="003663FC" w:rsidRPr="00907677" w:rsidRDefault="003663FC" w:rsidP="003663FC">
            <w:pPr>
              <w:spacing w:after="0" w:line="240" w:lineRule="auto"/>
              <w:rPr>
                <w:rFonts w:ascii="Times New Roman" w:hAnsi="Times New Roman" w:cs="Times New Roman"/>
                <w:sz w:val="24"/>
                <w:szCs w:val="24"/>
              </w:rPr>
            </w:pPr>
            <w:r w:rsidRPr="00907677">
              <w:rPr>
                <w:rFonts w:ascii="Times New Roman" w:hAnsi="Times New Roman" w:cs="Times New Roman"/>
                <w:sz w:val="24"/>
                <w:szCs w:val="24"/>
              </w:rPr>
              <w:t>≤ 45 cm</w:t>
            </w:r>
          </w:p>
        </w:tc>
        <w:tc>
          <w:tcPr>
            <w:tcW w:w="2674" w:type="dxa"/>
            <w:tcBorders>
              <w:top w:val="single" w:sz="4" w:space="0" w:color="000000"/>
              <w:left w:val="single" w:sz="4" w:space="0" w:color="000000"/>
              <w:bottom w:val="single" w:sz="4" w:space="0" w:color="000000"/>
              <w:right w:val="single" w:sz="4" w:space="0" w:color="000000"/>
            </w:tcBorders>
          </w:tcPr>
          <w:p w14:paraId="61B6C550"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0B6B5FFA"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40E4B151" w14:textId="314DA594"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856591" w14:textId="3DFA1CB2" w:rsidR="003663FC" w:rsidRPr="00A32D2C" w:rsidRDefault="004D75D0" w:rsidP="003663FC">
            <w:pPr>
              <w:spacing w:after="0" w:line="240" w:lineRule="auto"/>
              <w:rPr>
                <w:rFonts w:ascii="Times New Roman" w:hAnsi="Times New Roman" w:cs="Times New Roman"/>
                <w:sz w:val="24"/>
                <w:szCs w:val="24"/>
              </w:rPr>
            </w:pPr>
            <w:r>
              <w:rPr>
                <w:rFonts w:ascii="Times New Roman" w:hAnsi="Times New Roman" w:cs="Times New Roman"/>
                <w:sz w:val="24"/>
                <w:szCs w:val="24"/>
              </w:rPr>
              <w:t>5.5.2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6436A"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Maksimalus stalo aukštis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A52E3E" w14:textId="1872E9DD" w:rsidR="003663FC" w:rsidRPr="00907677" w:rsidRDefault="003663FC" w:rsidP="004D75D0">
            <w:pPr>
              <w:spacing w:after="0" w:line="240" w:lineRule="auto"/>
              <w:rPr>
                <w:rFonts w:ascii="Times New Roman" w:hAnsi="Times New Roman" w:cs="Times New Roman"/>
                <w:sz w:val="24"/>
                <w:szCs w:val="24"/>
              </w:rPr>
            </w:pPr>
            <w:r w:rsidRPr="00907677">
              <w:rPr>
                <w:rFonts w:ascii="Times New Roman" w:hAnsi="Times New Roman" w:cs="Times New Roman"/>
                <w:sz w:val="24"/>
                <w:szCs w:val="24"/>
              </w:rPr>
              <w:t xml:space="preserve">≤ </w:t>
            </w:r>
            <w:r w:rsidR="004D75D0" w:rsidRPr="00907677">
              <w:rPr>
                <w:rFonts w:ascii="Times New Roman" w:hAnsi="Times New Roman" w:cs="Times New Roman"/>
                <w:sz w:val="24"/>
                <w:szCs w:val="24"/>
              </w:rPr>
              <w:t>85</w:t>
            </w:r>
            <w:r w:rsidRPr="00907677">
              <w:rPr>
                <w:rFonts w:ascii="Times New Roman" w:hAnsi="Times New Roman" w:cs="Times New Roman"/>
                <w:sz w:val="24"/>
                <w:szCs w:val="24"/>
              </w:rPr>
              <w:t xml:space="preserve"> cm</w:t>
            </w:r>
          </w:p>
        </w:tc>
        <w:tc>
          <w:tcPr>
            <w:tcW w:w="2674" w:type="dxa"/>
            <w:tcBorders>
              <w:top w:val="single" w:sz="4" w:space="0" w:color="000000"/>
              <w:left w:val="single" w:sz="4" w:space="0" w:color="000000"/>
              <w:bottom w:val="single" w:sz="4" w:space="0" w:color="000000"/>
              <w:right w:val="single" w:sz="4" w:space="0" w:color="000000"/>
            </w:tcBorders>
          </w:tcPr>
          <w:p w14:paraId="68EC00B9"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0AD5FB9B"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0C7E9453" w14:textId="4E221ECF"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7350C9"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5.6</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EF921" w14:textId="312F7AB0"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Išimamas radiografinis tinklelis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80CC1" w14:textId="242C2654"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0F6E1093"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0E04B934"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73091B68" w14:textId="6641B6BC"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CDB1D"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5.7</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ED2C2"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Išilginis stalviršio judėjimas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8339F"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110 cm</w:t>
            </w:r>
          </w:p>
        </w:tc>
        <w:tc>
          <w:tcPr>
            <w:tcW w:w="2674" w:type="dxa"/>
            <w:tcBorders>
              <w:top w:val="single" w:sz="4" w:space="0" w:color="000000"/>
              <w:left w:val="single" w:sz="4" w:space="0" w:color="000000"/>
              <w:bottom w:val="single" w:sz="4" w:space="0" w:color="000000"/>
              <w:right w:val="single" w:sz="4" w:space="0" w:color="000000"/>
            </w:tcBorders>
          </w:tcPr>
          <w:p w14:paraId="655117C0"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020C4901"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7D4B4FD1" w14:textId="2C5964C3"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D4BE2"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5.8</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4F48B"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Stalviršio skersinis judėjimas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6515C"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24 cm</w:t>
            </w:r>
          </w:p>
        </w:tc>
        <w:tc>
          <w:tcPr>
            <w:tcW w:w="2674" w:type="dxa"/>
            <w:tcBorders>
              <w:top w:val="single" w:sz="4" w:space="0" w:color="000000"/>
              <w:left w:val="single" w:sz="4" w:space="0" w:color="000000"/>
              <w:bottom w:val="single" w:sz="4" w:space="0" w:color="000000"/>
              <w:right w:val="single" w:sz="4" w:space="0" w:color="000000"/>
            </w:tcBorders>
          </w:tcPr>
          <w:p w14:paraId="450C2098"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7C7B458F"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6103C07A" w14:textId="2028830D"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1F4A5" w14:textId="77777777"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6.</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3312F" w14:textId="77777777"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Rentgeno stovas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2D0B5" w14:textId="0E78E9BA"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1 vnt.</w:t>
            </w:r>
          </w:p>
        </w:tc>
        <w:tc>
          <w:tcPr>
            <w:tcW w:w="2674" w:type="dxa"/>
            <w:tcBorders>
              <w:top w:val="single" w:sz="4" w:space="0" w:color="000000"/>
              <w:left w:val="single" w:sz="4" w:space="0" w:color="000000"/>
              <w:bottom w:val="single" w:sz="4" w:space="0" w:color="000000"/>
              <w:right w:val="single" w:sz="4" w:space="0" w:color="000000"/>
            </w:tcBorders>
          </w:tcPr>
          <w:p w14:paraId="4B5D9AAD" w14:textId="180E67C7" w:rsidR="003663FC" w:rsidRPr="00A32D2C" w:rsidRDefault="003663FC" w:rsidP="003663FC">
            <w:pPr>
              <w:spacing w:after="0" w:line="240" w:lineRule="auto"/>
              <w:rPr>
                <w:rFonts w:ascii="Times New Roman" w:hAnsi="Times New Roman" w:cs="Times New Roman"/>
                <w:b/>
                <w:sz w:val="24"/>
                <w:szCs w:val="24"/>
              </w:rPr>
            </w:pPr>
            <w:r w:rsidRPr="00BD3E7B">
              <w:rPr>
                <w:rFonts w:ascii="Times New Roman" w:hAnsi="Times New Roman" w:cs="Times New Roman"/>
                <w:b/>
                <w:sz w:val="24"/>
                <w:szCs w:val="24"/>
              </w:rPr>
              <w:t>(tiekėjas turi nurodyti modelio pavadinimą)</w:t>
            </w:r>
          </w:p>
        </w:tc>
        <w:tc>
          <w:tcPr>
            <w:tcW w:w="2202" w:type="dxa"/>
            <w:tcBorders>
              <w:top w:val="single" w:sz="4" w:space="0" w:color="000000"/>
              <w:left w:val="single" w:sz="4" w:space="0" w:color="000000"/>
              <w:bottom w:val="single" w:sz="4" w:space="0" w:color="000000"/>
              <w:right w:val="single" w:sz="4" w:space="0" w:color="000000"/>
            </w:tcBorders>
          </w:tcPr>
          <w:p w14:paraId="4D384630" w14:textId="77777777" w:rsidR="003663FC" w:rsidRPr="00A32D2C" w:rsidRDefault="003663FC" w:rsidP="003663FC">
            <w:pPr>
              <w:spacing w:after="0" w:line="240" w:lineRule="auto"/>
              <w:rPr>
                <w:rFonts w:ascii="Times New Roman" w:hAnsi="Times New Roman" w:cs="Times New Roman"/>
                <w:b/>
                <w:sz w:val="24"/>
                <w:szCs w:val="24"/>
              </w:rPr>
            </w:pPr>
          </w:p>
        </w:tc>
      </w:tr>
      <w:tr w:rsidR="003663FC" w:rsidRPr="00A32D2C" w14:paraId="0A9A5E4A" w14:textId="02E98FAF"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BFC28"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6.1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583B1"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Rentgenografijos stovo aukščio reguliavimas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9EC1F" w14:textId="0E4C0D4D"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730464C2"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5539E3CC"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63DC5DF0" w14:textId="28E4DDEF"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00171"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6.2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42D9B"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Detektoriaus laikymo mechanizmo centrinio aukščio reguliavimo diapazonas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B6802D"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Ne siauresnis nei 38–180 cm</w:t>
            </w:r>
          </w:p>
        </w:tc>
        <w:tc>
          <w:tcPr>
            <w:tcW w:w="2674" w:type="dxa"/>
            <w:tcBorders>
              <w:top w:val="single" w:sz="4" w:space="0" w:color="000000"/>
              <w:left w:val="single" w:sz="4" w:space="0" w:color="000000"/>
              <w:bottom w:val="single" w:sz="4" w:space="0" w:color="000000"/>
              <w:right w:val="single" w:sz="4" w:space="0" w:color="000000"/>
            </w:tcBorders>
          </w:tcPr>
          <w:p w14:paraId="01603BA2"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6F22D59D"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14BF5D04" w14:textId="2669E64B"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CA0D9"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6.3</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36FE9"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Rentgenografinis tinklelis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6917A2" w14:textId="1E3B0C19"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02BC8177"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47B48145"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5D71E6AC" w14:textId="72D00C7B"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60316F"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6.4</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524AC" w14:textId="0D2629C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Galimybė atlikti tyrimą išėmus tinklelį</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CC0EA" w14:textId="2C4552D5"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59319019"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327BB169"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35907A30" w14:textId="4E51E42F"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B3B48"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6.5</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0E4173"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Viršutinė rankena</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1C233" w14:textId="3E1542F0"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2BB40E2C"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36ABAD27"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07118EAC" w14:textId="731E6EFB"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AC52DE"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6.6</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3B071"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Šoninės rankenos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4B5D2" w14:textId="68E46118"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778010CD"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71948DC3"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4222490D" w14:textId="6B0F7855"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B1C40" w14:textId="77777777"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7.</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978CD5" w14:textId="1EEF7123" w:rsidR="003663FC" w:rsidRPr="00A32D2C" w:rsidRDefault="003663FC" w:rsidP="003663FC">
            <w:pPr>
              <w:spacing w:after="0" w:line="240" w:lineRule="auto"/>
              <w:rPr>
                <w:rFonts w:ascii="Times New Roman" w:hAnsi="Times New Roman" w:cs="Times New Roman"/>
                <w:b/>
                <w:sz w:val="24"/>
                <w:szCs w:val="24"/>
              </w:rPr>
            </w:pPr>
            <w:bookmarkStart w:id="5" w:name="_Hlk516475930"/>
            <w:r w:rsidRPr="00A32D2C">
              <w:rPr>
                <w:rFonts w:ascii="Times New Roman" w:hAnsi="Times New Roman" w:cs="Times New Roman"/>
                <w:b/>
                <w:sz w:val="24"/>
                <w:szCs w:val="24"/>
              </w:rPr>
              <w:t>Dozimetrijos sistema (įtaisas, informuojantis apie jonizuojančios spinduliuotės kiekį, išspinduliuotą radiologinės procedūros metu)</w:t>
            </w:r>
            <w:bookmarkEnd w:id="5"/>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28917" w14:textId="36D689B8"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b/>
                <w:sz w:val="24"/>
                <w:szCs w:val="24"/>
              </w:rPr>
              <w:t>1 vnt.</w:t>
            </w:r>
          </w:p>
        </w:tc>
        <w:tc>
          <w:tcPr>
            <w:tcW w:w="2674" w:type="dxa"/>
            <w:tcBorders>
              <w:top w:val="single" w:sz="4" w:space="0" w:color="000000"/>
              <w:left w:val="single" w:sz="4" w:space="0" w:color="000000"/>
              <w:bottom w:val="single" w:sz="4" w:space="0" w:color="000000"/>
              <w:right w:val="single" w:sz="4" w:space="0" w:color="000000"/>
            </w:tcBorders>
          </w:tcPr>
          <w:p w14:paraId="2D521CA9" w14:textId="5A6303CD" w:rsidR="003663FC" w:rsidRPr="00A32D2C" w:rsidRDefault="003663FC" w:rsidP="003663FC">
            <w:pPr>
              <w:spacing w:after="0" w:line="240" w:lineRule="auto"/>
              <w:rPr>
                <w:rFonts w:ascii="Times New Roman" w:hAnsi="Times New Roman" w:cs="Times New Roman"/>
                <w:b/>
                <w:sz w:val="24"/>
                <w:szCs w:val="24"/>
              </w:rPr>
            </w:pPr>
            <w:r w:rsidRPr="00BD3E7B">
              <w:rPr>
                <w:rFonts w:ascii="Times New Roman" w:hAnsi="Times New Roman" w:cs="Times New Roman"/>
                <w:b/>
                <w:sz w:val="24"/>
                <w:szCs w:val="24"/>
              </w:rPr>
              <w:t>(tiekėjas turi nurodyti modelio pavadinimą)</w:t>
            </w:r>
          </w:p>
        </w:tc>
        <w:tc>
          <w:tcPr>
            <w:tcW w:w="2202" w:type="dxa"/>
            <w:tcBorders>
              <w:top w:val="single" w:sz="4" w:space="0" w:color="000000"/>
              <w:left w:val="single" w:sz="4" w:space="0" w:color="000000"/>
              <w:bottom w:val="single" w:sz="4" w:space="0" w:color="000000"/>
              <w:right w:val="single" w:sz="4" w:space="0" w:color="000000"/>
            </w:tcBorders>
          </w:tcPr>
          <w:p w14:paraId="4B8856E1" w14:textId="77777777" w:rsidR="003663FC" w:rsidRPr="00A32D2C" w:rsidRDefault="003663FC" w:rsidP="003663FC">
            <w:pPr>
              <w:spacing w:after="0" w:line="240" w:lineRule="auto"/>
              <w:rPr>
                <w:rFonts w:ascii="Times New Roman" w:hAnsi="Times New Roman" w:cs="Times New Roman"/>
                <w:b/>
                <w:sz w:val="24"/>
                <w:szCs w:val="24"/>
              </w:rPr>
            </w:pPr>
          </w:p>
        </w:tc>
      </w:tr>
      <w:tr w:rsidR="003663FC" w:rsidRPr="00A32D2C" w14:paraId="1D302DC3" w14:textId="4879D546"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94067" w14:textId="77777777"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8.</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089099" w14:textId="4BF2B4D5"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Skaitmeninis rentgeno spindulių detektorius stalui rentgenografijai</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02DFA" w14:textId="5F6E3534"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1 vnt.</w:t>
            </w:r>
          </w:p>
        </w:tc>
        <w:tc>
          <w:tcPr>
            <w:tcW w:w="2674" w:type="dxa"/>
            <w:tcBorders>
              <w:top w:val="single" w:sz="4" w:space="0" w:color="000000"/>
              <w:left w:val="single" w:sz="4" w:space="0" w:color="000000"/>
              <w:bottom w:val="single" w:sz="4" w:space="0" w:color="000000"/>
              <w:right w:val="single" w:sz="4" w:space="0" w:color="000000"/>
            </w:tcBorders>
          </w:tcPr>
          <w:p w14:paraId="3E1094FB" w14:textId="1EA83749" w:rsidR="003663FC" w:rsidRPr="00A32D2C" w:rsidRDefault="003663FC" w:rsidP="003663FC">
            <w:pPr>
              <w:spacing w:after="0" w:line="240" w:lineRule="auto"/>
              <w:rPr>
                <w:rFonts w:ascii="Times New Roman" w:hAnsi="Times New Roman" w:cs="Times New Roman"/>
                <w:b/>
                <w:sz w:val="24"/>
                <w:szCs w:val="24"/>
              </w:rPr>
            </w:pPr>
            <w:r w:rsidRPr="00BD3E7B">
              <w:rPr>
                <w:rFonts w:ascii="Times New Roman" w:hAnsi="Times New Roman" w:cs="Times New Roman"/>
                <w:b/>
                <w:sz w:val="24"/>
                <w:szCs w:val="24"/>
              </w:rPr>
              <w:t>(tiekėjas turi nurodyti modelio pavadinimą)</w:t>
            </w:r>
          </w:p>
        </w:tc>
        <w:tc>
          <w:tcPr>
            <w:tcW w:w="2202" w:type="dxa"/>
            <w:tcBorders>
              <w:top w:val="single" w:sz="4" w:space="0" w:color="000000"/>
              <w:left w:val="single" w:sz="4" w:space="0" w:color="000000"/>
              <w:bottom w:val="single" w:sz="4" w:space="0" w:color="000000"/>
              <w:right w:val="single" w:sz="4" w:space="0" w:color="000000"/>
            </w:tcBorders>
          </w:tcPr>
          <w:p w14:paraId="04F7A89D" w14:textId="77777777" w:rsidR="003663FC" w:rsidRPr="00A32D2C" w:rsidRDefault="003663FC" w:rsidP="003663FC">
            <w:pPr>
              <w:spacing w:after="0" w:line="240" w:lineRule="auto"/>
              <w:rPr>
                <w:rFonts w:ascii="Times New Roman" w:hAnsi="Times New Roman" w:cs="Times New Roman"/>
                <w:b/>
                <w:sz w:val="24"/>
                <w:szCs w:val="24"/>
              </w:rPr>
            </w:pPr>
          </w:p>
        </w:tc>
      </w:tr>
      <w:tr w:rsidR="003663FC" w:rsidRPr="00A32D2C" w14:paraId="63BABF1E" w14:textId="2C0C3BC5"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85DBE"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lastRenderedPageBreak/>
              <w:t>8.1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111BF0"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Ryšys su technologo darbo vieta</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699ED4"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Belaidis</w:t>
            </w:r>
          </w:p>
        </w:tc>
        <w:tc>
          <w:tcPr>
            <w:tcW w:w="2674" w:type="dxa"/>
            <w:tcBorders>
              <w:top w:val="single" w:sz="4" w:space="0" w:color="000000"/>
              <w:left w:val="single" w:sz="4" w:space="0" w:color="000000"/>
              <w:bottom w:val="single" w:sz="4" w:space="0" w:color="000000"/>
              <w:right w:val="single" w:sz="4" w:space="0" w:color="000000"/>
            </w:tcBorders>
          </w:tcPr>
          <w:p w14:paraId="3AFF0049"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6C5DB8E6"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5881A836" w14:textId="628B4291"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2D07F"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8.2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54F83"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Scintiliatoriaus tipas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810FB"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CSL</w:t>
            </w:r>
          </w:p>
        </w:tc>
        <w:tc>
          <w:tcPr>
            <w:tcW w:w="2674" w:type="dxa"/>
            <w:tcBorders>
              <w:top w:val="single" w:sz="4" w:space="0" w:color="000000"/>
              <w:left w:val="single" w:sz="4" w:space="0" w:color="000000"/>
              <w:bottom w:val="single" w:sz="4" w:space="0" w:color="000000"/>
              <w:right w:val="single" w:sz="4" w:space="0" w:color="000000"/>
            </w:tcBorders>
          </w:tcPr>
          <w:p w14:paraId="6A805675"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1385ADFD"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0698B3D7" w14:textId="0A707950"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EF411"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8.3</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5D87D" w14:textId="1904830B" w:rsidR="003663FC" w:rsidRPr="00A32D2C" w:rsidRDefault="004D75D0" w:rsidP="003663FC">
            <w:pPr>
              <w:spacing w:after="0" w:line="240" w:lineRule="auto"/>
              <w:rPr>
                <w:rFonts w:ascii="Times New Roman" w:hAnsi="Times New Roman" w:cs="Times New Roman"/>
                <w:sz w:val="24"/>
                <w:szCs w:val="24"/>
              </w:rPr>
            </w:pPr>
            <w:r w:rsidRPr="00C16093">
              <w:rPr>
                <w:rFonts w:ascii="Times New Roman" w:hAnsi="Times New Roman" w:cs="Times New Roman"/>
                <w:sz w:val="24"/>
                <w:szCs w:val="24"/>
              </w:rPr>
              <w:t>Detektorius turi būti komplektuojamas su integruota rankena arba transportavimo dėklu</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F029B" w14:textId="382B44A8"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38A3FFCA"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17EAA099"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567571BD" w14:textId="1F1FB958"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7EF36"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8.4</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0B59F" w14:textId="5D74700D"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Galimybė naudoti detektorių stove rentgenografijai</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467C9" w14:textId="6088374A"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3C2E4763"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1F161B72"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3BFF2DE8" w14:textId="2E2799EA"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93227"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8.5</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601D8"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Detektoriaus jautrios zonos dydis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1A917"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(430 x 350) mm</w:t>
            </w:r>
          </w:p>
        </w:tc>
        <w:tc>
          <w:tcPr>
            <w:tcW w:w="2674" w:type="dxa"/>
            <w:tcBorders>
              <w:top w:val="single" w:sz="4" w:space="0" w:color="000000"/>
              <w:left w:val="single" w:sz="4" w:space="0" w:color="000000"/>
              <w:bottom w:val="single" w:sz="4" w:space="0" w:color="000000"/>
              <w:right w:val="single" w:sz="4" w:space="0" w:color="000000"/>
            </w:tcBorders>
          </w:tcPr>
          <w:p w14:paraId="6960A74D"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40487402"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7683E1BD" w14:textId="36974DF0"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90FD90"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8.6</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5C66D0" w14:textId="094AEA5E"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Komplektuojamas su baterija autonominiam maitinimui</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109D0" w14:textId="692ABA49"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3B4238A5"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6595C887"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1B0D17B3" w14:textId="3E3AC2CD"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7FAA9"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8.7</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7E78E" w14:textId="09EA15CA"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Detektoriaus baterijų automatinis krovimas paciento stale arba komplektuojamas su krovikliu ir dviem baterijomis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DB1B56" w14:textId="6139A8D4"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1AB48989"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6F50118E"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236D410C" w14:textId="6DBE61AE"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2FA14"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8.8</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50B91D" w14:textId="2FC1E25C"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Pilkumo skalės gylis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A844C"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16 bitų</w:t>
            </w:r>
          </w:p>
        </w:tc>
        <w:tc>
          <w:tcPr>
            <w:tcW w:w="2674" w:type="dxa"/>
            <w:tcBorders>
              <w:top w:val="single" w:sz="4" w:space="0" w:color="000000"/>
              <w:left w:val="single" w:sz="4" w:space="0" w:color="000000"/>
              <w:bottom w:val="single" w:sz="4" w:space="0" w:color="000000"/>
              <w:right w:val="single" w:sz="4" w:space="0" w:color="000000"/>
            </w:tcBorders>
          </w:tcPr>
          <w:p w14:paraId="1B122DA1"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3BB63C09"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68640499" w14:textId="5929E76E"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52EBF"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8.9</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F1082"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Detektoriaus kvantinis efektyvumas (DQE)</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90AC3"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65 % esant 0,5 lp/mm</w:t>
            </w:r>
          </w:p>
        </w:tc>
        <w:tc>
          <w:tcPr>
            <w:tcW w:w="2674" w:type="dxa"/>
            <w:tcBorders>
              <w:top w:val="single" w:sz="4" w:space="0" w:color="000000"/>
              <w:left w:val="single" w:sz="4" w:space="0" w:color="000000"/>
              <w:bottom w:val="single" w:sz="4" w:space="0" w:color="000000"/>
              <w:right w:val="single" w:sz="4" w:space="0" w:color="000000"/>
            </w:tcBorders>
          </w:tcPr>
          <w:p w14:paraId="2C4EDC3E" w14:textId="77777777" w:rsidR="003663FC" w:rsidRPr="00A32D2C" w:rsidRDefault="003663FC" w:rsidP="003663FC">
            <w:pPr>
              <w:spacing w:after="0" w:line="240" w:lineRule="auto"/>
              <w:rPr>
                <w:rFonts w:ascii="Times New Roman" w:hAnsi="Times New Roman" w:cs="Times New Roman"/>
                <w:sz w:val="24"/>
                <w:szCs w:val="24"/>
                <w:lang w:val="en-US"/>
              </w:rPr>
            </w:pPr>
          </w:p>
        </w:tc>
        <w:tc>
          <w:tcPr>
            <w:tcW w:w="2202" w:type="dxa"/>
            <w:tcBorders>
              <w:top w:val="single" w:sz="4" w:space="0" w:color="000000"/>
              <w:left w:val="single" w:sz="4" w:space="0" w:color="000000"/>
              <w:bottom w:val="single" w:sz="4" w:space="0" w:color="000000"/>
              <w:right w:val="single" w:sz="4" w:space="0" w:color="000000"/>
            </w:tcBorders>
          </w:tcPr>
          <w:p w14:paraId="37A04FB6" w14:textId="77777777" w:rsidR="003663FC" w:rsidRPr="00A32D2C" w:rsidRDefault="003663FC" w:rsidP="003663FC">
            <w:pPr>
              <w:spacing w:after="0" w:line="240" w:lineRule="auto"/>
              <w:rPr>
                <w:rFonts w:ascii="Times New Roman" w:hAnsi="Times New Roman" w:cs="Times New Roman"/>
                <w:sz w:val="24"/>
                <w:szCs w:val="24"/>
                <w:lang w:val="en-US"/>
              </w:rPr>
            </w:pPr>
          </w:p>
        </w:tc>
      </w:tr>
      <w:tr w:rsidR="003663FC" w:rsidRPr="00A32D2C" w14:paraId="53825ECA" w14:textId="1C1ED069"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1145C2"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8.10</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E1E10"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Pikselio dydis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C40595"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100 µm</w:t>
            </w:r>
          </w:p>
        </w:tc>
        <w:tc>
          <w:tcPr>
            <w:tcW w:w="2674" w:type="dxa"/>
            <w:tcBorders>
              <w:top w:val="single" w:sz="4" w:space="0" w:color="000000"/>
              <w:left w:val="single" w:sz="4" w:space="0" w:color="000000"/>
              <w:bottom w:val="single" w:sz="4" w:space="0" w:color="000000"/>
              <w:right w:val="single" w:sz="4" w:space="0" w:color="000000"/>
            </w:tcBorders>
          </w:tcPr>
          <w:p w14:paraId="7E1700B0"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652E1712"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22CAF5C8" w14:textId="6C22812B"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62BA2" w14:textId="6A0AF932"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8.1</w:t>
            </w:r>
            <w:r w:rsidR="00C07BF3">
              <w:rPr>
                <w:rFonts w:ascii="Times New Roman" w:hAnsi="Times New Roman" w:cs="Times New Roman"/>
                <w:sz w:val="24"/>
                <w:szCs w:val="24"/>
              </w:rPr>
              <w:t>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497AE" w14:textId="25E2415A"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Apsaugos nuo drėgmės klasė</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BC008" w14:textId="58856E2E" w:rsidR="003663FC" w:rsidRPr="00A32D2C" w:rsidRDefault="003663FC" w:rsidP="00447A1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xml:space="preserve">Ne </w:t>
            </w:r>
            <w:r w:rsidR="00447A1C">
              <w:rPr>
                <w:rFonts w:ascii="Times New Roman" w:hAnsi="Times New Roman" w:cs="Times New Roman"/>
                <w:sz w:val="24"/>
                <w:szCs w:val="24"/>
              </w:rPr>
              <w:t>mažesnė</w:t>
            </w:r>
            <w:r w:rsidRPr="00A32D2C">
              <w:rPr>
                <w:rFonts w:ascii="Times New Roman" w:hAnsi="Times New Roman" w:cs="Times New Roman"/>
                <w:sz w:val="24"/>
                <w:szCs w:val="24"/>
              </w:rPr>
              <w:t xml:space="preserve"> nei IP56</w:t>
            </w:r>
          </w:p>
        </w:tc>
        <w:tc>
          <w:tcPr>
            <w:tcW w:w="2674" w:type="dxa"/>
            <w:tcBorders>
              <w:top w:val="single" w:sz="4" w:space="0" w:color="000000"/>
              <w:left w:val="single" w:sz="4" w:space="0" w:color="000000"/>
              <w:bottom w:val="single" w:sz="4" w:space="0" w:color="000000"/>
              <w:right w:val="single" w:sz="4" w:space="0" w:color="000000"/>
            </w:tcBorders>
          </w:tcPr>
          <w:p w14:paraId="3E92DA3C"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02C24B02"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2C5652B4" w14:textId="72C42CEB"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3C628" w14:textId="1FFB0B97" w:rsidR="003663FC" w:rsidRPr="00A32D2C" w:rsidRDefault="003663FC" w:rsidP="00447A1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8.1</w:t>
            </w:r>
            <w:r w:rsidR="00C07BF3">
              <w:rPr>
                <w:rFonts w:ascii="Times New Roman" w:hAnsi="Times New Roman" w:cs="Times New Roman"/>
                <w:sz w:val="24"/>
                <w:szCs w:val="24"/>
              </w:rPr>
              <w:t>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5D7D4" w14:textId="384BA983"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Maksimali leistina apkrova visame detektoriaus plote</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05BE0D"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300 kg</w:t>
            </w:r>
          </w:p>
        </w:tc>
        <w:tc>
          <w:tcPr>
            <w:tcW w:w="2674" w:type="dxa"/>
            <w:tcBorders>
              <w:top w:val="single" w:sz="4" w:space="0" w:color="000000"/>
              <w:left w:val="single" w:sz="4" w:space="0" w:color="000000"/>
              <w:bottom w:val="single" w:sz="4" w:space="0" w:color="000000"/>
              <w:right w:val="single" w:sz="4" w:space="0" w:color="000000"/>
            </w:tcBorders>
          </w:tcPr>
          <w:p w14:paraId="2A58D0FD"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6AFC1F1E"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05B0D525" w14:textId="6542BA75"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F803C" w14:textId="77777777"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9.</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D74428" w14:textId="47D96904"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Skaitmeninis rentgeno spindulių detektorius stovui rentgenografijai</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E7B82" w14:textId="4FAB368C"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1 vnt.</w:t>
            </w:r>
          </w:p>
        </w:tc>
        <w:tc>
          <w:tcPr>
            <w:tcW w:w="2674" w:type="dxa"/>
            <w:tcBorders>
              <w:top w:val="single" w:sz="4" w:space="0" w:color="000000"/>
              <w:left w:val="single" w:sz="4" w:space="0" w:color="000000"/>
              <w:bottom w:val="single" w:sz="4" w:space="0" w:color="000000"/>
              <w:right w:val="single" w:sz="4" w:space="0" w:color="000000"/>
            </w:tcBorders>
          </w:tcPr>
          <w:p w14:paraId="09B52749" w14:textId="61078E37" w:rsidR="003663FC" w:rsidRPr="00A32D2C" w:rsidRDefault="003663FC" w:rsidP="003663FC">
            <w:pPr>
              <w:spacing w:after="0" w:line="240" w:lineRule="auto"/>
              <w:rPr>
                <w:rFonts w:ascii="Times New Roman" w:hAnsi="Times New Roman" w:cs="Times New Roman"/>
                <w:b/>
                <w:sz w:val="24"/>
                <w:szCs w:val="24"/>
              </w:rPr>
            </w:pPr>
            <w:r w:rsidRPr="00BD3E7B">
              <w:rPr>
                <w:rFonts w:ascii="Times New Roman" w:hAnsi="Times New Roman" w:cs="Times New Roman"/>
                <w:b/>
                <w:sz w:val="24"/>
                <w:szCs w:val="24"/>
              </w:rPr>
              <w:t>(tiekėjas turi nurodyti modelio pavadinimą)</w:t>
            </w:r>
          </w:p>
        </w:tc>
        <w:tc>
          <w:tcPr>
            <w:tcW w:w="2202" w:type="dxa"/>
            <w:tcBorders>
              <w:top w:val="single" w:sz="4" w:space="0" w:color="000000"/>
              <w:left w:val="single" w:sz="4" w:space="0" w:color="000000"/>
              <w:bottom w:val="single" w:sz="4" w:space="0" w:color="000000"/>
              <w:right w:val="single" w:sz="4" w:space="0" w:color="000000"/>
            </w:tcBorders>
          </w:tcPr>
          <w:p w14:paraId="4BF7FE62" w14:textId="77777777" w:rsidR="003663FC" w:rsidRPr="00A32D2C" w:rsidRDefault="003663FC" w:rsidP="003663FC">
            <w:pPr>
              <w:spacing w:after="0" w:line="240" w:lineRule="auto"/>
              <w:rPr>
                <w:rFonts w:ascii="Times New Roman" w:hAnsi="Times New Roman" w:cs="Times New Roman"/>
                <w:b/>
                <w:sz w:val="24"/>
                <w:szCs w:val="24"/>
              </w:rPr>
            </w:pPr>
          </w:p>
        </w:tc>
      </w:tr>
      <w:tr w:rsidR="003663FC" w:rsidRPr="00A32D2C" w14:paraId="0968B34D" w14:textId="03E6D451"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D93B4"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9.1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484120"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Ryšys su technologo darbo vieta</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72F49" w14:textId="77777777" w:rsidR="003663FC" w:rsidRPr="005C22EB" w:rsidRDefault="003663FC" w:rsidP="003663FC">
            <w:pPr>
              <w:spacing w:after="0" w:line="240" w:lineRule="auto"/>
              <w:rPr>
                <w:rFonts w:ascii="Times New Roman" w:hAnsi="Times New Roman" w:cs="Times New Roman"/>
                <w:sz w:val="24"/>
                <w:szCs w:val="24"/>
              </w:rPr>
            </w:pPr>
            <w:r w:rsidRPr="005C22EB">
              <w:rPr>
                <w:rFonts w:ascii="Times New Roman" w:hAnsi="Times New Roman" w:cs="Times New Roman"/>
                <w:sz w:val="24"/>
                <w:szCs w:val="24"/>
              </w:rPr>
              <w:t>Belaidis</w:t>
            </w:r>
          </w:p>
        </w:tc>
        <w:tc>
          <w:tcPr>
            <w:tcW w:w="2674" w:type="dxa"/>
            <w:tcBorders>
              <w:top w:val="single" w:sz="4" w:space="0" w:color="000000"/>
              <w:left w:val="single" w:sz="4" w:space="0" w:color="000000"/>
              <w:bottom w:val="single" w:sz="4" w:space="0" w:color="000000"/>
              <w:right w:val="single" w:sz="4" w:space="0" w:color="000000"/>
            </w:tcBorders>
          </w:tcPr>
          <w:p w14:paraId="4FDDC202"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496BCB51"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108E6DDB" w14:textId="4763BC7D"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34C05"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9.2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81463"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Scintiliatoriaus tipas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2F920" w14:textId="77777777" w:rsidR="003663FC" w:rsidRPr="005C22EB" w:rsidRDefault="003663FC" w:rsidP="003663FC">
            <w:pPr>
              <w:spacing w:after="0" w:line="240" w:lineRule="auto"/>
              <w:rPr>
                <w:rFonts w:ascii="Times New Roman" w:hAnsi="Times New Roman" w:cs="Times New Roman"/>
                <w:sz w:val="24"/>
                <w:szCs w:val="24"/>
              </w:rPr>
            </w:pPr>
            <w:r w:rsidRPr="005C22EB">
              <w:rPr>
                <w:rFonts w:ascii="Times New Roman" w:hAnsi="Times New Roman" w:cs="Times New Roman"/>
                <w:sz w:val="24"/>
                <w:szCs w:val="24"/>
              </w:rPr>
              <w:t>CsI</w:t>
            </w:r>
          </w:p>
        </w:tc>
        <w:tc>
          <w:tcPr>
            <w:tcW w:w="2674" w:type="dxa"/>
            <w:tcBorders>
              <w:top w:val="single" w:sz="4" w:space="0" w:color="000000"/>
              <w:left w:val="single" w:sz="4" w:space="0" w:color="000000"/>
              <w:bottom w:val="single" w:sz="4" w:space="0" w:color="000000"/>
              <w:right w:val="single" w:sz="4" w:space="0" w:color="000000"/>
            </w:tcBorders>
          </w:tcPr>
          <w:p w14:paraId="530C0E53"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5842EDFC"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4E33B4D8" w14:textId="1AB0CFF0"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92D05"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9.3</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0F714" w14:textId="469965F5" w:rsidR="003663FC" w:rsidRPr="00A32D2C" w:rsidRDefault="004D75D0" w:rsidP="003663FC">
            <w:pPr>
              <w:spacing w:after="0" w:line="240" w:lineRule="auto"/>
              <w:rPr>
                <w:rFonts w:ascii="Times New Roman" w:hAnsi="Times New Roman" w:cs="Times New Roman"/>
                <w:sz w:val="24"/>
                <w:szCs w:val="24"/>
              </w:rPr>
            </w:pPr>
            <w:r w:rsidRPr="00C16093">
              <w:rPr>
                <w:rFonts w:ascii="Times New Roman" w:hAnsi="Times New Roman" w:cs="Times New Roman"/>
                <w:sz w:val="24"/>
                <w:szCs w:val="24"/>
              </w:rPr>
              <w:t>Detektorius turi būti komplektuojamas su integruota rankena arba transportavimo dėklu</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38113" w14:textId="5E0938D8"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062B8255"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0C25F98A"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31121627" w14:textId="27E2E452"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ADA4A0"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9.4</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16605" w14:textId="52DE4A6F"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Galimybė naudoti detektorių stale rentgenografijai</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383C4" w14:textId="1D50EE0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62E2C7A6"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465DF8AD"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1DA54F07" w14:textId="1E19EB5A"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8B0C2"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9.5</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D1CD1C"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Detektoriaus jautrios zonos dydis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65B5A"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(425 x 425) mm</w:t>
            </w:r>
          </w:p>
        </w:tc>
        <w:tc>
          <w:tcPr>
            <w:tcW w:w="2674" w:type="dxa"/>
            <w:tcBorders>
              <w:top w:val="single" w:sz="4" w:space="0" w:color="000000"/>
              <w:left w:val="single" w:sz="4" w:space="0" w:color="000000"/>
              <w:bottom w:val="single" w:sz="4" w:space="0" w:color="000000"/>
              <w:right w:val="single" w:sz="4" w:space="0" w:color="000000"/>
            </w:tcBorders>
          </w:tcPr>
          <w:p w14:paraId="7FDB5DAA"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6366A1C0"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2E0BAEAF" w14:textId="73583C95"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57437"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9.6</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8566B" w14:textId="0B4D2B76"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xml:space="preserve">Komplektuojamas su baterija </w:t>
            </w:r>
            <w:r w:rsidRPr="00A32D2C">
              <w:rPr>
                <w:rFonts w:ascii="Times New Roman" w:hAnsi="Times New Roman" w:cs="Times New Roman"/>
                <w:sz w:val="24"/>
                <w:szCs w:val="24"/>
              </w:rPr>
              <w:lastRenderedPageBreak/>
              <w:t>autonominiam maitinimui</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82B0D" w14:textId="5211D55D"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lastRenderedPageBreak/>
              <w:t>Būtina</w:t>
            </w:r>
          </w:p>
        </w:tc>
        <w:tc>
          <w:tcPr>
            <w:tcW w:w="2674" w:type="dxa"/>
            <w:tcBorders>
              <w:top w:val="single" w:sz="4" w:space="0" w:color="000000"/>
              <w:left w:val="single" w:sz="4" w:space="0" w:color="000000"/>
              <w:bottom w:val="single" w:sz="4" w:space="0" w:color="000000"/>
              <w:right w:val="single" w:sz="4" w:space="0" w:color="000000"/>
            </w:tcBorders>
          </w:tcPr>
          <w:p w14:paraId="671865F1"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1B19074F"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27563DBA" w14:textId="2A3A19D2"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94B24"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9.7</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045634" w14:textId="4A40ED10"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Detektoriaus baterijų automatinis krovimas paciento stale arba komplektuojama su krovikliu ir ne mažiau kaip 2 baterijomis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BF695" w14:textId="74A07AA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33DFAF56"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11FD6901"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247B7C5F" w14:textId="41B20B6D"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AC6FD"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9.8</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009727" w14:textId="43B64830"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Detektoriaus veikimo laikas vienu baterijos įkrovimu</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37255"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7,5 valandos</w:t>
            </w:r>
          </w:p>
        </w:tc>
        <w:tc>
          <w:tcPr>
            <w:tcW w:w="2674" w:type="dxa"/>
            <w:tcBorders>
              <w:top w:val="single" w:sz="4" w:space="0" w:color="000000"/>
              <w:left w:val="single" w:sz="4" w:space="0" w:color="000000"/>
              <w:bottom w:val="single" w:sz="4" w:space="0" w:color="000000"/>
              <w:right w:val="single" w:sz="4" w:space="0" w:color="000000"/>
            </w:tcBorders>
          </w:tcPr>
          <w:p w14:paraId="25360571"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666D3A0C"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7861E3F1" w14:textId="0758DC51"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5F0475"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9.9</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3ABBF8"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Detektoriaus kvantinis efektyvumas (DQE)</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9ED2B"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87 % esant 0,5 lp/mm</w:t>
            </w:r>
          </w:p>
        </w:tc>
        <w:tc>
          <w:tcPr>
            <w:tcW w:w="2674" w:type="dxa"/>
            <w:tcBorders>
              <w:top w:val="single" w:sz="4" w:space="0" w:color="000000"/>
              <w:left w:val="single" w:sz="4" w:space="0" w:color="000000"/>
              <w:bottom w:val="single" w:sz="4" w:space="0" w:color="000000"/>
              <w:right w:val="single" w:sz="4" w:space="0" w:color="000000"/>
            </w:tcBorders>
          </w:tcPr>
          <w:p w14:paraId="7F1C3673"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7708CFDC"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3013E8E1" w14:textId="281B3338"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292A7"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9.10</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1057B"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Pikselio dydis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EC2057"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100 µm</w:t>
            </w:r>
          </w:p>
        </w:tc>
        <w:tc>
          <w:tcPr>
            <w:tcW w:w="2674" w:type="dxa"/>
            <w:tcBorders>
              <w:top w:val="single" w:sz="4" w:space="0" w:color="000000"/>
              <w:left w:val="single" w:sz="4" w:space="0" w:color="000000"/>
              <w:bottom w:val="single" w:sz="4" w:space="0" w:color="000000"/>
              <w:right w:val="single" w:sz="4" w:space="0" w:color="000000"/>
            </w:tcBorders>
          </w:tcPr>
          <w:p w14:paraId="6BA18FBB"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3688AE68"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4CC4DCDF" w14:textId="10038FE1"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0BAB9" w14:textId="5F5F4181"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9.1</w:t>
            </w:r>
            <w:r w:rsidR="00C07BF3">
              <w:rPr>
                <w:rFonts w:ascii="Times New Roman" w:hAnsi="Times New Roman" w:cs="Times New Roman"/>
                <w:sz w:val="24"/>
                <w:szCs w:val="24"/>
              </w:rPr>
              <w:t>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68105D" w14:textId="54A0A4B0"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Apsaugos nuo drėgmės klasė</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8B2B9" w14:textId="32281A4D" w:rsidR="003663FC" w:rsidRPr="00A32D2C" w:rsidRDefault="00447A1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xml:space="preserve">Ne </w:t>
            </w:r>
            <w:r>
              <w:rPr>
                <w:rFonts w:ascii="Times New Roman" w:hAnsi="Times New Roman" w:cs="Times New Roman"/>
                <w:sz w:val="24"/>
                <w:szCs w:val="24"/>
              </w:rPr>
              <w:t>mažesnė</w:t>
            </w:r>
            <w:r w:rsidRPr="00A32D2C">
              <w:rPr>
                <w:rFonts w:ascii="Times New Roman" w:hAnsi="Times New Roman" w:cs="Times New Roman"/>
                <w:sz w:val="24"/>
                <w:szCs w:val="24"/>
              </w:rPr>
              <w:t xml:space="preserve"> nei </w:t>
            </w:r>
            <w:r w:rsidR="003663FC" w:rsidRPr="00A32D2C">
              <w:rPr>
                <w:rFonts w:ascii="Times New Roman" w:hAnsi="Times New Roman" w:cs="Times New Roman"/>
                <w:sz w:val="24"/>
                <w:szCs w:val="24"/>
              </w:rPr>
              <w:t>nei IP56</w:t>
            </w:r>
          </w:p>
        </w:tc>
        <w:tc>
          <w:tcPr>
            <w:tcW w:w="2674" w:type="dxa"/>
            <w:tcBorders>
              <w:top w:val="single" w:sz="4" w:space="0" w:color="000000"/>
              <w:left w:val="single" w:sz="4" w:space="0" w:color="000000"/>
              <w:bottom w:val="single" w:sz="4" w:space="0" w:color="000000"/>
              <w:right w:val="single" w:sz="4" w:space="0" w:color="000000"/>
            </w:tcBorders>
          </w:tcPr>
          <w:p w14:paraId="77FD5578"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73B372E4"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28D070C6" w14:textId="464B91F5"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A2FA7" w14:textId="7267B38F" w:rsidR="003663FC" w:rsidRPr="00A32D2C" w:rsidRDefault="003663FC" w:rsidP="00447A1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9.1</w:t>
            </w:r>
            <w:r w:rsidR="00C07BF3">
              <w:rPr>
                <w:rFonts w:ascii="Times New Roman" w:hAnsi="Times New Roman" w:cs="Times New Roman"/>
                <w:sz w:val="24"/>
                <w:szCs w:val="24"/>
              </w:rPr>
              <w:t>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2EEF0" w14:textId="3EAF8EFA"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Maksimali leistina apkrova visame detektoriaus plote</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53BCA"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300 kg</w:t>
            </w:r>
          </w:p>
        </w:tc>
        <w:tc>
          <w:tcPr>
            <w:tcW w:w="2674" w:type="dxa"/>
            <w:tcBorders>
              <w:top w:val="single" w:sz="4" w:space="0" w:color="000000"/>
              <w:left w:val="single" w:sz="4" w:space="0" w:color="000000"/>
              <w:bottom w:val="single" w:sz="4" w:space="0" w:color="000000"/>
              <w:right w:val="single" w:sz="4" w:space="0" w:color="000000"/>
            </w:tcBorders>
          </w:tcPr>
          <w:p w14:paraId="28037C9E"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5C2B4B07"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4B4AD784" w14:textId="03EA4262"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831852" w14:textId="77777777"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10.</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8EB10" w14:textId="77777777"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Rentgeno technologo darbo vieta</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6EA684" w14:textId="7658789D"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1 vnt.</w:t>
            </w:r>
          </w:p>
        </w:tc>
        <w:tc>
          <w:tcPr>
            <w:tcW w:w="2674" w:type="dxa"/>
            <w:tcBorders>
              <w:top w:val="single" w:sz="4" w:space="0" w:color="000000"/>
              <w:left w:val="single" w:sz="4" w:space="0" w:color="000000"/>
              <w:bottom w:val="single" w:sz="4" w:space="0" w:color="000000"/>
              <w:right w:val="single" w:sz="4" w:space="0" w:color="000000"/>
            </w:tcBorders>
          </w:tcPr>
          <w:p w14:paraId="32F710C3" w14:textId="77777777" w:rsidR="003663FC" w:rsidRPr="00A32D2C" w:rsidRDefault="003663FC" w:rsidP="003663FC">
            <w:pPr>
              <w:spacing w:after="0" w:line="240" w:lineRule="auto"/>
              <w:rPr>
                <w:rFonts w:ascii="Times New Roman" w:hAnsi="Times New Roman" w:cs="Times New Roman"/>
                <w:b/>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4D016039" w14:textId="77777777" w:rsidR="003663FC" w:rsidRPr="00A32D2C" w:rsidRDefault="003663FC" w:rsidP="003663FC">
            <w:pPr>
              <w:spacing w:after="0" w:line="240" w:lineRule="auto"/>
              <w:rPr>
                <w:rFonts w:ascii="Times New Roman" w:hAnsi="Times New Roman" w:cs="Times New Roman"/>
                <w:b/>
                <w:sz w:val="24"/>
                <w:szCs w:val="24"/>
              </w:rPr>
            </w:pPr>
          </w:p>
        </w:tc>
      </w:tr>
      <w:tr w:rsidR="003663FC" w:rsidRPr="00A32D2C" w14:paraId="2CE6A708" w14:textId="48D55481"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AB228"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10.1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D15BC9"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Informacijos nuskaitymas iš detektorių</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BAEAC9" w14:textId="2F786ED0"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5ACE06C5"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3B17C4FC"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7BF2A049" w14:textId="19ECD582"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2B43A"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10.2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E8D223" w14:textId="57177DAA"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Ekspozicijos parametrų valdymas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D263FB" w14:textId="3F2D032D"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075250CE"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2DC7AD86"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4F123ADF" w14:textId="6058CA97"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C0C3A"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10.3</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DE2B6"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Galimybė programuoti rentgeno diagnostikos tyrimų protokolus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F518E"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Bent 100 protokolų</w:t>
            </w:r>
          </w:p>
        </w:tc>
        <w:tc>
          <w:tcPr>
            <w:tcW w:w="2674" w:type="dxa"/>
            <w:tcBorders>
              <w:top w:val="single" w:sz="4" w:space="0" w:color="000000"/>
              <w:left w:val="single" w:sz="4" w:space="0" w:color="000000"/>
              <w:bottom w:val="single" w:sz="4" w:space="0" w:color="000000"/>
              <w:right w:val="single" w:sz="4" w:space="0" w:color="000000"/>
            </w:tcBorders>
          </w:tcPr>
          <w:p w14:paraId="1E08B4F1"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4960E5B0"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51129330" w14:textId="25585AD2"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95522"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10.4</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39DD8"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Gautų vaizdų peržiūra</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B2C8E" w14:textId="68FADC84"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52E90932"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49A0E183"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0240AE10" w14:textId="3BF83369"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571FA"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10.5</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25FFB" w14:textId="77777777" w:rsidR="003663FC" w:rsidRPr="00A32D2C" w:rsidRDefault="003663FC" w:rsidP="003663FC">
            <w:pPr>
              <w:spacing w:after="0" w:line="240" w:lineRule="auto"/>
              <w:rPr>
                <w:rFonts w:ascii="Times New Roman" w:hAnsi="Times New Roman" w:cs="Times New Roman"/>
                <w:sz w:val="24"/>
                <w:szCs w:val="24"/>
              </w:rPr>
            </w:pPr>
            <w:bookmarkStart w:id="6" w:name="_Hlk516475859"/>
            <w:r w:rsidRPr="00A32D2C">
              <w:rPr>
                <w:rFonts w:ascii="Times New Roman" w:hAnsi="Times New Roman" w:cs="Times New Roman"/>
                <w:sz w:val="24"/>
                <w:szCs w:val="24"/>
              </w:rPr>
              <w:t xml:space="preserve">Galimybė gauti pacientų sąrašą iš ligoninės </w:t>
            </w:r>
            <w:r w:rsidRPr="00930A68">
              <w:rPr>
                <w:rFonts w:ascii="Times New Roman" w:hAnsi="Times New Roman" w:cs="Times New Roman"/>
                <w:sz w:val="24"/>
                <w:szCs w:val="24"/>
              </w:rPr>
              <w:t>informacinės sistemos (DICOM Modality</w:t>
            </w:r>
            <w:r w:rsidRPr="00A32D2C">
              <w:rPr>
                <w:rFonts w:ascii="Times New Roman" w:hAnsi="Times New Roman" w:cs="Times New Roman"/>
                <w:sz w:val="24"/>
                <w:szCs w:val="24"/>
              </w:rPr>
              <w:t xml:space="preserve"> Worklist)</w:t>
            </w:r>
            <w:bookmarkEnd w:id="6"/>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90A0F" w14:textId="18701B52"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2203AE41"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3BD90E4C"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545C1DCE" w14:textId="11065A92"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24301"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10.6</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B130C5" w14:textId="422A89CE"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Vaizdų išsaugojimas medicininių vaizdų archyve (DICOM storage)</w:t>
            </w:r>
            <w:bookmarkStart w:id="7" w:name="_Hlk516475885"/>
            <w:bookmarkEnd w:id="7"/>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8B0E6" w14:textId="4117A51A"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7C97531B"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3BCD482A"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6EB8400A" w14:textId="4D5644C8"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F0505C"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10.8</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7C22C" w14:textId="0744C049"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Vaizdų spausdinimas (DICOM print)</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0E96E" w14:textId="15760E63"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6E37D376" w14:textId="77777777" w:rsidR="003663FC" w:rsidRPr="00A32D2C" w:rsidRDefault="003663FC" w:rsidP="003663FC">
            <w:pPr>
              <w:spacing w:after="0" w:line="240" w:lineRule="auto"/>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0199781D" w14:textId="77777777" w:rsidR="003663FC" w:rsidRPr="00A32D2C" w:rsidRDefault="003663FC" w:rsidP="003663FC">
            <w:pPr>
              <w:spacing w:after="0" w:line="240" w:lineRule="auto"/>
              <w:rPr>
                <w:rFonts w:ascii="Times New Roman" w:hAnsi="Times New Roman" w:cs="Times New Roman"/>
                <w:sz w:val="24"/>
                <w:szCs w:val="24"/>
              </w:rPr>
            </w:pPr>
          </w:p>
        </w:tc>
      </w:tr>
      <w:tr w:rsidR="003663FC" w:rsidRPr="00A32D2C" w14:paraId="2735B19A" w14:textId="3F9EE674"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BC329" w14:textId="77777777"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11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AC180" w14:textId="4221AFAF"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Vaizdų archyvavimo, perdavimo ir vertinimo sistema</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E41E2" w14:textId="3B18247C" w:rsidR="003663FC" w:rsidRPr="00A32D2C" w:rsidRDefault="003663FC" w:rsidP="003663FC">
            <w:pPr>
              <w:spacing w:after="0" w:line="240" w:lineRule="auto"/>
              <w:rPr>
                <w:rFonts w:ascii="Times New Roman" w:hAnsi="Times New Roman" w:cs="Times New Roman"/>
                <w:b/>
                <w:sz w:val="24"/>
                <w:szCs w:val="24"/>
              </w:rPr>
            </w:pPr>
            <w:r w:rsidRPr="00A32D2C">
              <w:rPr>
                <w:rFonts w:ascii="Times New Roman" w:hAnsi="Times New Roman" w:cs="Times New Roman"/>
                <w:b/>
                <w:sz w:val="24"/>
                <w:szCs w:val="24"/>
              </w:rPr>
              <w:t>1 vnt.</w:t>
            </w:r>
          </w:p>
        </w:tc>
        <w:tc>
          <w:tcPr>
            <w:tcW w:w="2674" w:type="dxa"/>
            <w:tcBorders>
              <w:top w:val="single" w:sz="4" w:space="0" w:color="000000"/>
              <w:left w:val="single" w:sz="4" w:space="0" w:color="000000"/>
              <w:bottom w:val="single" w:sz="4" w:space="0" w:color="000000"/>
              <w:right w:val="single" w:sz="4" w:space="0" w:color="000000"/>
            </w:tcBorders>
          </w:tcPr>
          <w:p w14:paraId="11027B02" w14:textId="77777777" w:rsidR="003663FC" w:rsidRPr="00A32D2C" w:rsidRDefault="003663FC" w:rsidP="003663FC">
            <w:pPr>
              <w:spacing w:after="0" w:line="240" w:lineRule="auto"/>
              <w:rPr>
                <w:rFonts w:ascii="Times New Roman" w:hAnsi="Times New Roman" w:cs="Times New Roman"/>
                <w:b/>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4DFBD345" w14:textId="77777777" w:rsidR="003663FC" w:rsidRPr="00A32D2C" w:rsidRDefault="003663FC" w:rsidP="003663FC">
            <w:pPr>
              <w:spacing w:after="0" w:line="240" w:lineRule="auto"/>
              <w:rPr>
                <w:rFonts w:ascii="Times New Roman" w:hAnsi="Times New Roman" w:cs="Times New Roman"/>
                <w:b/>
                <w:sz w:val="24"/>
                <w:szCs w:val="24"/>
              </w:rPr>
            </w:pPr>
          </w:p>
        </w:tc>
      </w:tr>
      <w:tr w:rsidR="003663FC" w:rsidRPr="00A32D2C" w14:paraId="0A6F3FF0" w14:textId="50E4E3D1"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CF6C9" w14:textId="1059B2FA"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11.1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F465B2" w14:textId="6D9E794B"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Serverio architektūra</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E2E10" w14:textId="7C1CEB02"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Privalo veikti „Linux“ arba lygiavertėje aplinkoje</w:t>
            </w:r>
          </w:p>
        </w:tc>
        <w:tc>
          <w:tcPr>
            <w:tcW w:w="2674" w:type="dxa"/>
            <w:tcBorders>
              <w:top w:val="single" w:sz="4" w:space="0" w:color="000000"/>
              <w:left w:val="single" w:sz="4" w:space="0" w:color="000000"/>
              <w:bottom w:val="single" w:sz="4" w:space="0" w:color="000000"/>
              <w:right w:val="single" w:sz="4" w:space="0" w:color="000000"/>
            </w:tcBorders>
          </w:tcPr>
          <w:p w14:paraId="5B69F1D4" w14:textId="77777777" w:rsidR="003663FC" w:rsidRPr="00A32D2C" w:rsidRDefault="003663FC" w:rsidP="003663FC">
            <w:pPr>
              <w:spacing w:after="0" w:line="240" w:lineRule="auto"/>
              <w:rPr>
                <w:rFonts w:ascii="Times New Roman" w:hAnsi="Times New Roman" w:cs="Times New Roman"/>
                <w:b/>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7804BC63" w14:textId="77777777" w:rsidR="003663FC" w:rsidRPr="00A32D2C" w:rsidRDefault="003663FC" w:rsidP="003663FC">
            <w:pPr>
              <w:spacing w:after="0" w:line="240" w:lineRule="auto"/>
              <w:rPr>
                <w:rFonts w:ascii="Times New Roman" w:hAnsi="Times New Roman" w:cs="Times New Roman"/>
                <w:b/>
                <w:sz w:val="24"/>
                <w:szCs w:val="24"/>
              </w:rPr>
            </w:pPr>
          </w:p>
        </w:tc>
      </w:tr>
      <w:tr w:rsidR="003663FC" w:rsidRPr="00A32D2C" w14:paraId="6CD9B526" w14:textId="68BC1EA5"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B2B6C" w14:textId="61FC88A2" w:rsidR="003663FC" w:rsidRPr="00A32D2C" w:rsidRDefault="003663FC" w:rsidP="003663FC">
            <w:pPr>
              <w:spacing w:after="0" w:line="240" w:lineRule="auto"/>
              <w:rPr>
                <w:rFonts w:ascii="Times New Roman" w:hAnsi="Times New Roman" w:cs="Times New Roman"/>
                <w:sz w:val="24"/>
                <w:szCs w:val="24"/>
                <w:lang w:val="en-US"/>
              </w:rPr>
            </w:pPr>
            <w:r w:rsidRPr="00A32D2C">
              <w:rPr>
                <w:rFonts w:ascii="Times New Roman" w:hAnsi="Times New Roman" w:cs="Times New Roman"/>
                <w:sz w:val="24"/>
                <w:szCs w:val="24"/>
              </w:rPr>
              <w:lastRenderedPageBreak/>
              <w:t>11.</w:t>
            </w:r>
            <w:r w:rsidRPr="00A32D2C">
              <w:rPr>
                <w:rFonts w:ascii="Times New Roman" w:hAnsi="Times New Roman" w:cs="Times New Roman"/>
                <w:sz w:val="24"/>
                <w:szCs w:val="24"/>
                <w:lang w:val="en-US"/>
              </w:rPr>
              <w:t>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DBD34" w14:textId="1DDD89DD" w:rsidR="003663FC" w:rsidRPr="004C4FC9" w:rsidRDefault="003663FC" w:rsidP="003663FC">
            <w:pPr>
              <w:spacing w:after="0" w:line="240" w:lineRule="auto"/>
              <w:rPr>
                <w:rFonts w:ascii="Times New Roman" w:hAnsi="Times New Roman" w:cs="Times New Roman"/>
                <w:sz w:val="24"/>
                <w:szCs w:val="24"/>
              </w:rPr>
            </w:pPr>
            <w:r w:rsidRPr="004C4FC9">
              <w:rPr>
                <w:rFonts w:ascii="Times New Roman" w:hAnsi="Times New Roman" w:cs="Times New Roman"/>
                <w:sz w:val="24"/>
                <w:szCs w:val="24"/>
              </w:rPr>
              <w:t>Programinė įranga</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04E1B" w14:textId="7C12C60C" w:rsidR="004C4FC9" w:rsidRPr="004C4FC9" w:rsidRDefault="004C4FC9" w:rsidP="004C4FC9">
            <w:pPr>
              <w:spacing w:after="0" w:line="240" w:lineRule="auto"/>
              <w:rPr>
                <w:rFonts w:ascii="Times New Roman" w:hAnsi="Times New Roman" w:cs="Times New Roman"/>
                <w:sz w:val="24"/>
                <w:szCs w:val="24"/>
              </w:rPr>
            </w:pPr>
            <w:r w:rsidRPr="004C4FC9">
              <w:rPr>
                <w:rFonts w:ascii="Times New Roman" w:hAnsi="Times New Roman" w:cs="Times New Roman"/>
                <w:sz w:val="24"/>
                <w:szCs w:val="24"/>
              </w:rPr>
              <w:t>Programinė įranga turi būti suderinama bendram darbui su vaizdų peržiūros sistema technologo darbo vietoje (žr. šios techninės specifikacijos 10 p.).</w:t>
            </w:r>
          </w:p>
        </w:tc>
        <w:tc>
          <w:tcPr>
            <w:tcW w:w="2674" w:type="dxa"/>
            <w:tcBorders>
              <w:top w:val="single" w:sz="4" w:space="0" w:color="000000"/>
              <w:left w:val="single" w:sz="4" w:space="0" w:color="000000"/>
              <w:bottom w:val="single" w:sz="4" w:space="0" w:color="000000"/>
              <w:right w:val="single" w:sz="4" w:space="0" w:color="000000"/>
            </w:tcBorders>
          </w:tcPr>
          <w:p w14:paraId="71412FF5" w14:textId="77777777" w:rsidR="003663FC" w:rsidRPr="00A32D2C" w:rsidRDefault="003663FC" w:rsidP="003663FC">
            <w:pPr>
              <w:spacing w:after="0" w:line="240" w:lineRule="auto"/>
              <w:ind w:left="360"/>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13F08360" w14:textId="77777777" w:rsidR="003663FC" w:rsidRPr="00A32D2C" w:rsidRDefault="003663FC" w:rsidP="003663FC">
            <w:pPr>
              <w:spacing w:after="0" w:line="240" w:lineRule="auto"/>
              <w:ind w:left="360"/>
              <w:rPr>
                <w:rFonts w:ascii="Times New Roman" w:hAnsi="Times New Roman" w:cs="Times New Roman"/>
                <w:sz w:val="24"/>
                <w:szCs w:val="24"/>
              </w:rPr>
            </w:pPr>
          </w:p>
        </w:tc>
      </w:tr>
      <w:tr w:rsidR="003663FC" w:rsidRPr="00A32D2C" w14:paraId="7F18EC22" w14:textId="0CECAEC7"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7696A" w14:textId="51FEA0E1"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11.2.1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63F606"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Palaikomi DICOM standartiniai duomenų tipai</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E24162" w14:textId="708C25E0"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CR, DX, KT, JAV, MG, MR, SC, XA, EKG, IO</w:t>
            </w:r>
          </w:p>
        </w:tc>
        <w:tc>
          <w:tcPr>
            <w:tcW w:w="2674" w:type="dxa"/>
            <w:tcBorders>
              <w:top w:val="single" w:sz="4" w:space="0" w:color="000000"/>
              <w:left w:val="single" w:sz="4" w:space="0" w:color="000000"/>
              <w:bottom w:val="single" w:sz="4" w:space="0" w:color="000000"/>
              <w:right w:val="single" w:sz="4" w:space="0" w:color="000000"/>
            </w:tcBorders>
          </w:tcPr>
          <w:p w14:paraId="25F33A86" w14:textId="77777777" w:rsidR="003663FC" w:rsidRPr="00A32D2C" w:rsidRDefault="003663FC" w:rsidP="003663FC">
            <w:pPr>
              <w:spacing w:after="0" w:line="240" w:lineRule="auto"/>
              <w:ind w:left="360"/>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6EF9C4E8" w14:textId="77777777" w:rsidR="003663FC" w:rsidRPr="00A32D2C" w:rsidRDefault="003663FC" w:rsidP="003663FC">
            <w:pPr>
              <w:spacing w:after="0" w:line="240" w:lineRule="auto"/>
              <w:ind w:left="360"/>
              <w:rPr>
                <w:rFonts w:ascii="Times New Roman" w:hAnsi="Times New Roman" w:cs="Times New Roman"/>
                <w:sz w:val="24"/>
                <w:szCs w:val="24"/>
              </w:rPr>
            </w:pPr>
          </w:p>
        </w:tc>
      </w:tr>
      <w:tr w:rsidR="003663FC" w:rsidRPr="00A32D2C" w14:paraId="3E30FAA8" w14:textId="7F03F675"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7E329" w14:textId="2020FDA4"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11.2.2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FC8F8" w14:textId="3AD0442E" w:rsidR="003663FC" w:rsidRPr="00A32D2C" w:rsidRDefault="003663FC" w:rsidP="003663FC">
            <w:pPr>
              <w:snapToGrid w:val="0"/>
              <w:spacing w:after="0" w:line="240" w:lineRule="auto"/>
              <w:rPr>
                <w:rFonts w:ascii="Times New Roman" w:hAnsi="Times New Roman" w:cs="Times New Roman"/>
                <w:sz w:val="24"/>
                <w:szCs w:val="24"/>
              </w:rPr>
            </w:pPr>
            <w:r w:rsidRPr="00A32D2C">
              <w:rPr>
                <w:rFonts w:ascii="Times New Roman" w:hAnsi="Times New Roman" w:cs="Times New Roman"/>
                <w:sz w:val="24"/>
                <w:szCs w:val="24"/>
              </w:rPr>
              <w:t>Palai</w:t>
            </w:r>
            <w:r w:rsidR="004C4FC9">
              <w:rPr>
                <w:rFonts w:ascii="Times New Roman" w:hAnsi="Times New Roman" w:cs="Times New Roman"/>
                <w:sz w:val="24"/>
                <w:szCs w:val="24"/>
              </w:rPr>
              <w:t>komos DICOM standarto funkcijos</w:t>
            </w:r>
          </w:p>
          <w:p w14:paraId="67DE5DB5" w14:textId="46F94CC4" w:rsidR="003663FC" w:rsidRPr="00A32D2C" w:rsidRDefault="003663FC" w:rsidP="003663FC">
            <w:pPr>
              <w:snapToGrid w:val="0"/>
              <w:spacing w:after="0" w:line="240" w:lineRule="auto"/>
              <w:rPr>
                <w:rFonts w:ascii="Times New Roman" w:hAnsi="Times New Roman" w:cs="Times New Roman"/>
                <w:sz w:val="24"/>
                <w:szCs w:val="24"/>
              </w:rPr>
            </w:pP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23F3A0" w14:textId="3AF270A4" w:rsidR="004C4FC9" w:rsidRPr="00A32D2C" w:rsidRDefault="004C4FC9" w:rsidP="004C4FC9">
            <w:pPr>
              <w:snapToGrid w:val="0"/>
              <w:spacing w:after="0" w:line="240" w:lineRule="auto"/>
              <w:rPr>
                <w:rFonts w:ascii="Times New Roman" w:hAnsi="Times New Roman" w:cs="Times New Roman"/>
                <w:sz w:val="24"/>
                <w:szCs w:val="24"/>
              </w:rPr>
            </w:pPr>
            <w:r w:rsidRPr="00A32D2C">
              <w:rPr>
                <w:rFonts w:ascii="Times New Roman" w:hAnsi="Times New Roman" w:cs="Times New Roman"/>
                <w:sz w:val="24"/>
                <w:szCs w:val="24"/>
              </w:rPr>
              <w:t>DICOM Storage</w:t>
            </w:r>
            <w:r>
              <w:rPr>
                <w:rFonts w:ascii="Times New Roman" w:hAnsi="Times New Roman" w:cs="Times New Roman"/>
                <w:sz w:val="24"/>
                <w:szCs w:val="24"/>
              </w:rPr>
              <w:t>,</w:t>
            </w:r>
          </w:p>
          <w:p w14:paraId="3346133F" w14:textId="01D809B7" w:rsidR="004C4FC9" w:rsidRPr="00A32D2C" w:rsidRDefault="004C4FC9" w:rsidP="004C4FC9">
            <w:pPr>
              <w:snapToGrid w:val="0"/>
              <w:spacing w:after="0" w:line="240" w:lineRule="auto"/>
              <w:rPr>
                <w:rFonts w:ascii="Times New Roman" w:hAnsi="Times New Roman" w:cs="Times New Roman"/>
                <w:sz w:val="24"/>
                <w:szCs w:val="24"/>
              </w:rPr>
            </w:pPr>
            <w:r w:rsidRPr="00A32D2C">
              <w:rPr>
                <w:rFonts w:ascii="Times New Roman" w:hAnsi="Times New Roman" w:cs="Times New Roman"/>
                <w:sz w:val="24"/>
                <w:szCs w:val="24"/>
              </w:rPr>
              <w:t>DICOM Storage Commitment</w:t>
            </w:r>
            <w:r>
              <w:rPr>
                <w:rFonts w:ascii="Times New Roman" w:hAnsi="Times New Roman" w:cs="Times New Roman"/>
                <w:sz w:val="24"/>
                <w:szCs w:val="24"/>
              </w:rPr>
              <w:t>,</w:t>
            </w:r>
          </w:p>
          <w:p w14:paraId="225D34BA" w14:textId="57F9658E" w:rsidR="004C4FC9" w:rsidRPr="00A32D2C" w:rsidRDefault="004C4FC9" w:rsidP="004C4FC9">
            <w:pPr>
              <w:snapToGrid w:val="0"/>
              <w:spacing w:after="0" w:line="240" w:lineRule="auto"/>
              <w:rPr>
                <w:rFonts w:ascii="Times New Roman" w:hAnsi="Times New Roman" w:cs="Times New Roman"/>
                <w:sz w:val="24"/>
                <w:szCs w:val="24"/>
              </w:rPr>
            </w:pPr>
            <w:r w:rsidRPr="00A32D2C">
              <w:rPr>
                <w:rFonts w:ascii="Times New Roman" w:hAnsi="Times New Roman" w:cs="Times New Roman"/>
                <w:sz w:val="24"/>
                <w:szCs w:val="24"/>
              </w:rPr>
              <w:t>DICOM Query/Retrieve</w:t>
            </w:r>
            <w:r>
              <w:rPr>
                <w:rFonts w:ascii="Times New Roman" w:hAnsi="Times New Roman" w:cs="Times New Roman"/>
                <w:sz w:val="24"/>
                <w:szCs w:val="24"/>
              </w:rPr>
              <w:t>,</w:t>
            </w:r>
          </w:p>
          <w:p w14:paraId="6CBC7911" w14:textId="15B9DBA5" w:rsidR="004C4FC9" w:rsidRPr="00A32D2C" w:rsidRDefault="004C4FC9" w:rsidP="004C4FC9">
            <w:pPr>
              <w:snapToGrid w:val="0"/>
              <w:spacing w:after="0" w:line="240" w:lineRule="auto"/>
              <w:rPr>
                <w:rFonts w:ascii="Times New Roman" w:hAnsi="Times New Roman" w:cs="Times New Roman"/>
                <w:sz w:val="24"/>
                <w:szCs w:val="24"/>
              </w:rPr>
            </w:pPr>
            <w:r w:rsidRPr="00A32D2C">
              <w:rPr>
                <w:rFonts w:ascii="Times New Roman" w:hAnsi="Times New Roman" w:cs="Times New Roman"/>
                <w:sz w:val="24"/>
                <w:szCs w:val="24"/>
              </w:rPr>
              <w:t>DICOM Worklist</w:t>
            </w:r>
            <w:r>
              <w:rPr>
                <w:rFonts w:ascii="Times New Roman" w:hAnsi="Times New Roman" w:cs="Times New Roman"/>
                <w:sz w:val="24"/>
                <w:szCs w:val="24"/>
              </w:rPr>
              <w:t>,</w:t>
            </w:r>
          </w:p>
          <w:p w14:paraId="1C973A71" w14:textId="157D758B" w:rsidR="003663FC" w:rsidRPr="00A32D2C" w:rsidRDefault="004C4FC9" w:rsidP="004C4FC9">
            <w:pPr>
              <w:snapToGrid w:val="0"/>
              <w:spacing w:after="0" w:line="240" w:lineRule="auto"/>
              <w:rPr>
                <w:rFonts w:ascii="Times New Roman" w:hAnsi="Times New Roman" w:cs="Times New Roman"/>
                <w:sz w:val="24"/>
                <w:szCs w:val="24"/>
              </w:rPr>
            </w:pPr>
            <w:r w:rsidRPr="00A32D2C">
              <w:rPr>
                <w:rFonts w:ascii="Times New Roman" w:hAnsi="Times New Roman" w:cs="Times New Roman"/>
                <w:sz w:val="24"/>
                <w:szCs w:val="24"/>
              </w:rPr>
              <w:t>DICOM Print</w:t>
            </w:r>
          </w:p>
        </w:tc>
        <w:tc>
          <w:tcPr>
            <w:tcW w:w="2674" w:type="dxa"/>
            <w:tcBorders>
              <w:top w:val="single" w:sz="4" w:space="0" w:color="000000"/>
              <w:left w:val="single" w:sz="4" w:space="0" w:color="000000"/>
              <w:bottom w:val="single" w:sz="4" w:space="0" w:color="000000"/>
              <w:right w:val="single" w:sz="4" w:space="0" w:color="000000"/>
            </w:tcBorders>
          </w:tcPr>
          <w:p w14:paraId="70A9D3D8" w14:textId="77777777" w:rsidR="003663FC" w:rsidRPr="00A32D2C" w:rsidRDefault="003663FC" w:rsidP="003663FC">
            <w:pPr>
              <w:spacing w:after="0" w:line="240" w:lineRule="auto"/>
              <w:ind w:left="360"/>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5612E236" w14:textId="77777777" w:rsidR="003663FC" w:rsidRPr="00A32D2C" w:rsidRDefault="003663FC" w:rsidP="003663FC">
            <w:pPr>
              <w:spacing w:after="0" w:line="240" w:lineRule="auto"/>
              <w:ind w:left="360"/>
              <w:rPr>
                <w:rFonts w:ascii="Times New Roman" w:hAnsi="Times New Roman" w:cs="Times New Roman"/>
                <w:sz w:val="24"/>
                <w:szCs w:val="24"/>
              </w:rPr>
            </w:pPr>
          </w:p>
        </w:tc>
      </w:tr>
      <w:tr w:rsidR="003663FC" w:rsidRPr="00A32D2C" w14:paraId="41A4EDC6" w14:textId="2D7D0743"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CDC2A" w14:textId="5968A886"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11.2.3</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72EFF"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DICOM standarto įrenginių prijungimo licencijų skaičius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2AA4E"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3</w:t>
            </w:r>
          </w:p>
        </w:tc>
        <w:tc>
          <w:tcPr>
            <w:tcW w:w="2674" w:type="dxa"/>
            <w:tcBorders>
              <w:top w:val="single" w:sz="4" w:space="0" w:color="000000"/>
              <w:left w:val="single" w:sz="4" w:space="0" w:color="000000"/>
              <w:bottom w:val="single" w:sz="4" w:space="0" w:color="000000"/>
              <w:right w:val="single" w:sz="4" w:space="0" w:color="000000"/>
            </w:tcBorders>
          </w:tcPr>
          <w:p w14:paraId="7CCC389E" w14:textId="77777777" w:rsidR="003663FC" w:rsidRPr="00A32D2C" w:rsidRDefault="003663FC" w:rsidP="003663FC">
            <w:pPr>
              <w:spacing w:after="0" w:line="240" w:lineRule="auto"/>
              <w:ind w:left="360"/>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308C606B" w14:textId="77777777" w:rsidR="003663FC" w:rsidRPr="00A32D2C" w:rsidRDefault="003663FC" w:rsidP="003663FC">
            <w:pPr>
              <w:spacing w:after="0" w:line="240" w:lineRule="auto"/>
              <w:ind w:left="360"/>
              <w:rPr>
                <w:rFonts w:ascii="Times New Roman" w:hAnsi="Times New Roman" w:cs="Times New Roman"/>
                <w:sz w:val="24"/>
                <w:szCs w:val="24"/>
              </w:rPr>
            </w:pPr>
          </w:p>
        </w:tc>
      </w:tr>
      <w:tr w:rsidR="003663FC" w:rsidRPr="00A32D2C" w14:paraId="5384F7B2" w14:textId="145BC2DD"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429FD1" w14:textId="27B648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11.2.4</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9FB6D"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Vartotojo autorizavimas naudojant unikalius vartotojo vardus ir slaptažodžius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F7105" w14:textId="5FB033D2"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550FA049" w14:textId="77777777" w:rsidR="003663FC" w:rsidRPr="00A32D2C" w:rsidRDefault="003663FC" w:rsidP="003663FC">
            <w:pPr>
              <w:spacing w:after="0" w:line="240" w:lineRule="auto"/>
              <w:ind w:left="360"/>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1F4F5188" w14:textId="77777777" w:rsidR="003663FC" w:rsidRPr="00A32D2C" w:rsidRDefault="003663FC" w:rsidP="003663FC">
            <w:pPr>
              <w:spacing w:after="0" w:line="240" w:lineRule="auto"/>
              <w:ind w:left="360"/>
              <w:rPr>
                <w:rFonts w:ascii="Times New Roman" w:hAnsi="Times New Roman" w:cs="Times New Roman"/>
                <w:sz w:val="24"/>
                <w:szCs w:val="24"/>
              </w:rPr>
            </w:pPr>
          </w:p>
        </w:tc>
      </w:tr>
      <w:tr w:rsidR="003663FC" w:rsidRPr="00A32D2C" w14:paraId="49270186" w14:textId="40F79F8E"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F4613" w14:textId="3DE7827F" w:rsidR="003663FC" w:rsidRPr="00A32D2C" w:rsidRDefault="003663FC" w:rsidP="006D5693">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11.2.</w:t>
            </w:r>
            <w:r w:rsidR="006D5693">
              <w:rPr>
                <w:rFonts w:ascii="Times New Roman" w:hAnsi="Times New Roman" w:cs="Times New Roman"/>
                <w:sz w:val="24"/>
                <w:szCs w:val="24"/>
              </w:rPr>
              <w:t>5</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01BA5"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Duomenų bazės atsarginės kopijos kūrimas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1737E" w14:textId="5350AD68"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7F78677C" w14:textId="77777777" w:rsidR="003663FC" w:rsidRPr="00A32D2C" w:rsidRDefault="003663FC" w:rsidP="003663FC">
            <w:pPr>
              <w:spacing w:after="0" w:line="240" w:lineRule="auto"/>
              <w:ind w:left="360"/>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76B0D98F" w14:textId="77777777" w:rsidR="003663FC" w:rsidRPr="00A32D2C" w:rsidRDefault="003663FC" w:rsidP="003663FC">
            <w:pPr>
              <w:spacing w:after="0" w:line="240" w:lineRule="auto"/>
              <w:ind w:left="360"/>
              <w:rPr>
                <w:rFonts w:ascii="Times New Roman" w:hAnsi="Times New Roman" w:cs="Times New Roman"/>
                <w:sz w:val="24"/>
                <w:szCs w:val="24"/>
              </w:rPr>
            </w:pPr>
          </w:p>
        </w:tc>
      </w:tr>
      <w:tr w:rsidR="003663FC" w:rsidRPr="00A32D2C" w14:paraId="517D7572" w14:textId="79972E05"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246B8" w14:textId="30C5AEDD"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11.3.1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00744"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Programinė įranga veikia kaip serverio programinės įrangos kliento dalis ir yra skirta vaizdų peržiūrai bei diagnostikai.</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39073" w14:textId="3DB582E3"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22F94FF7" w14:textId="77777777" w:rsidR="003663FC" w:rsidRPr="00A32D2C" w:rsidRDefault="003663FC" w:rsidP="003663FC">
            <w:pPr>
              <w:spacing w:after="0" w:line="240" w:lineRule="auto"/>
              <w:ind w:left="360"/>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37CD6563" w14:textId="77777777" w:rsidR="003663FC" w:rsidRPr="00A32D2C" w:rsidRDefault="003663FC" w:rsidP="003663FC">
            <w:pPr>
              <w:spacing w:after="0" w:line="240" w:lineRule="auto"/>
              <w:ind w:left="360"/>
              <w:rPr>
                <w:rFonts w:ascii="Times New Roman" w:hAnsi="Times New Roman" w:cs="Times New Roman"/>
                <w:sz w:val="24"/>
                <w:szCs w:val="24"/>
              </w:rPr>
            </w:pPr>
          </w:p>
        </w:tc>
      </w:tr>
      <w:tr w:rsidR="003663FC" w:rsidRPr="00A32D2C" w14:paraId="79676809" w14:textId="5DB74C46"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F7187" w14:textId="157298E3" w:rsidR="003663FC" w:rsidRPr="00A32D2C" w:rsidRDefault="003663FC" w:rsidP="006D5693">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11.3.</w:t>
            </w:r>
            <w:r w:rsidR="006D5693">
              <w:rPr>
                <w:rFonts w:ascii="Times New Roman" w:hAnsi="Times New Roman" w:cs="Times New Roman"/>
                <w:sz w:val="24"/>
                <w:szCs w:val="24"/>
              </w:rPr>
              <w:t>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831D16"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HTML standarto palaikymas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FB50C" w14:textId="6087F16A"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58D18851" w14:textId="77777777" w:rsidR="003663FC" w:rsidRPr="00A32D2C" w:rsidRDefault="003663FC" w:rsidP="003663FC">
            <w:pPr>
              <w:spacing w:after="0" w:line="240" w:lineRule="auto"/>
              <w:ind w:left="360"/>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5BF5F3F1" w14:textId="77777777" w:rsidR="003663FC" w:rsidRPr="00A32D2C" w:rsidRDefault="003663FC" w:rsidP="003663FC">
            <w:pPr>
              <w:spacing w:after="0" w:line="240" w:lineRule="auto"/>
              <w:ind w:left="360"/>
              <w:rPr>
                <w:rFonts w:ascii="Times New Roman" w:hAnsi="Times New Roman" w:cs="Times New Roman"/>
                <w:sz w:val="24"/>
                <w:szCs w:val="24"/>
              </w:rPr>
            </w:pPr>
          </w:p>
        </w:tc>
      </w:tr>
      <w:tr w:rsidR="003663FC" w:rsidRPr="00A32D2C" w14:paraId="05B5C117" w14:textId="059C4E94"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0F0E98" w14:textId="45FA5167" w:rsidR="003663FC" w:rsidRPr="00A32D2C" w:rsidRDefault="003663FC" w:rsidP="006D5693">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11.3.</w:t>
            </w:r>
            <w:r w:rsidR="006D5693">
              <w:rPr>
                <w:rFonts w:ascii="Times New Roman" w:hAnsi="Times New Roman" w:cs="Times New Roman"/>
                <w:sz w:val="24"/>
                <w:szCs w:val="24"/>
              </w:rPr>
              <w:t>3</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AF914B" w14:textId="77777777" w:rsidR="003663FC" w:rsidRPr="00A32D2C" w:rsidRDefault="003663FC" w:rsidP="003663FC">
            <w:pPr>
              <w:snapToGrid w:val="0"/>
              <w:spacing w:after="0" w:line="240" w:lineRule="auto"/>
              <w:rPr>
                <w:rFonts w:ascii="Times New Roman" w:hAnsi="Times New Roman" w:cs="Times New Roman"/>
                <w:sz w:val="24"/>
                <w:szCs w:val="24"/>
              </w:rPr>
            </w:pPr>
            <w:r w:rsidRPr="00A32D2C">
              <w:rPr>
                <w:rFonts w:ascii="Times New Roman" w:hAnsi="Times New Roman" w:cs="Times New Roman"/>
                <w:sz w:val="24"/>
                <w:szCs w:val="24"/>
              </w:rPr>
              <w:t>Vaizdo manipuliavimo įrankiai:</w:t>
            </w:r>
          </w:p>
          <w:p w14:paraId="76A8CADC" w14:textId="69AF4C20" w:rsidR="003663FC" w:rsidRPr="00A32D2C" w:rsidRDefault="003663FC" w:rsidP="003663FC">
            <w:pPr>
              <w:spacing w:after="0" w:line="240" w:lineRule="auto"/>
              <w:rPr>
                <w:rFonts w:ascii="Times New Roman" w:hAnsi="Times New Roman" w:cs="Times New Roman"/>
                <w:sz w:val="24"/>
                <w:szCs w:val="24"/>
              </w:rPr>
            </w:pP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826EF" w14:textId="480E53AF" w:rsidR="004C4FC9" w:rsidRPr="00A32D2C" w:rsidRDefault="004C4FC9" w:rsidP="004C4FC9">
            <w:pPr>
              <w:snapToGrid w:val="0"/>
              <w:spacing w:after="0" w:line="240" w:lineRule="auto"/>
              <w:rPr>
                <w:rFonts w:ascii="Times New Roman" w:hAnsi="Times New Roman" w:cs="Times New Roman"/>
                <w:sz w:val="24"/>
                <w:szCs w:val="24"/>
              </w:rPr>
            </w:pPr>
            <w:r w:rsidRPr="00A32D2C">
              <w:rPr>
                <w:rFonts w:ascii="Times New Roman" w:hAnsi="Times New Roman" w:cs="Times New Roman"/>
                <w:sz w:val="24"/>
                <w:szCs w:val="24"/>
              </w:rPr>
              <w:t>Ryškumo ir kontrasto nustatymų keitimas</w:t>
            </w:r>
            <w:r>
              <w:rPr>
                <w:rFonts w:ascii="Times New Roman" w:hAnsi="Times New Roman" w:cs="Times New Roman"/>
                <w:sz w:val="24"/>
                <w:szCs w:val="24"/>
              </w:rPr>
              <w:t>,</w:t>
            </w:r>
          </w:p>
          <w:p w14:paraId="0A0A75D2" w14:textId="68AD3EC2" w:rsidR="004C4FC9" w:rsidRPr="00A32D2C" w:rsidRDefault="004C4FC9" w:rsidP="004C4FC9">
            <w:pPr>
              <w:snapToGrid w:val="0"/>
              <w:spacing w:after="0" w:line="240" w:lineRule="auto"/>
              <w:rPr>
                <w:rFonts w:ascii="Times New Roman" w:hAnsi="Times New Roman" w:cs="Times New Roman"/>
                <w:sz w:val="24"/>
                <w:szCs w:val="24"/>
              </w:rPr>
            </w:pPr>
            <w:r w:rsidRPr="00A32D2C">
              <w:rPr>
                <w:rFonts w:ascii="Times New Roman" w:hAnsi="Times New Roman" w:cs="Times New Roman"/>
                <w:sz w:val="24"/>
                <w:szCs w:val="24"/>
              </w:rPr>
              <w:t>Vaizdo priartinimas ir atitolinimas</w:t>
            </w:r>
            <w:r>
              <w:rPr>
                <w:rFonts w:ascii="Times New Roman" w:hAnsi="Times New Roman" w:cs="Times New Roman"/>
                <w:sz w:val="24"/>
                <w:szCs w:val="24"/>
              </w:rPr>
              <w:t>,</w:t>
            </w:r>
          </w:p>
          <w:p w14:paraId="4E56A858" w14:textId="594D7EAD" w:rsidR="004C4FC9" w:rsidRPr="00A32D2C" w:rsidRDefault="004C4FC9" w:rsidP="004C4FC9">
            <w:pPr>
              <w:snapToGrid w:val="0"/>
              <w:spacing w:after="0" w:line="240" w:lineRule="auto"/>
              <w:rPr>
                <w:rFonts w:ascii="Times New Roman" w:hAnsi="Times New Roman" w:cs="Times New Roman"/>
                <w:sz w:val="24"/>
                <w:szCs w:val="24"/>
              </w:rPr>
            </w:pPr>
            <w:r w:rsidRPr="00A32D2C">
              <w:rPr>
                <w:rFonts w:ascii="Times New Roman" w:hAnsi="Times New Roman" w:cs="Times New Roman"/>
                <w:sz w:val="24"/>
                <w:szCs w:val="24"/>
              </w:rPr>
              <w:t>Didinamojo stiklo funkcija</w:t>
            </w:r>
            <w:r>
              <w:rPr>
                <w:rFonts w:ascii="Times New Roman" w:hAnsi="Times New Roman" w:cs="Times New Roman"/>
                <w:sz w:val="24"/>
                <w:szCs w:val="24"/>
              </w:rPr>
              <w:t>,</w:t>
            </w:r>
          </w:p>
          <w:p w14:paraId="6D851481" w14:textId="0D01A9C3" w:rsidR="004C4FC9" w:rsidRPr="00A32D2C" w:rsidRDefault="004C4FC9" w:rsidP="004C4FC9">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Poslinkis</w:t>
            </w:r>
            <w:r>
              <w:rPr>
                <w:rFonts w:ascii="Times New Roman" w:hAnsi="Times New Roman" w:cs="Times New Roman"/>
                <w:sz w:val="24"/>
                <w:szCs w:val="24"/>
              </w:rPr>
              <w:t>,</w:t>
            </w:r>
          </w:p>
          <w:p w14:paraId="25707F38" w14:textId="13DA5B6F" w:rsidR="004C4FC9" w:rsidRPr="00A32D2C" w:rsidRDefault="004C4FC9" w:rsidP="004C4FC9">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Dirbtinio intelekto funkcijos</w:t>
            </w:r>
            <w:r>
              <w:rPr>
                <w:rFonts w:ascii="Times New Roman" w:hAnsi="Times New Roman" w:cs="Times New Roman"/>
                <w:sz w:val="24"/>
                <w:szCs w:val="24"/>
              </w:rPr>
              <w:t>,</w:t>
            </w:r>
          </w:p>
          <w:p w14:paraId="0A95A45C" w14:textId="67CD3F9D" w:rsidR="003663FC" w:rsidRPr="00A32D2C" w:rsidRDefault="004C4FC9" w:rsidP="004C4FC9">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xml:space="preserve">Didelio dinaminio diapazono </w:t>
            </w:r>
            <w:r w:rsidRPr="00A32D2C">
              <w:rPr>
                <w:rFonts w:ascii="Times New Roman" w:hAnsi="Times New Roman" w:cs="Times New Roman"/>
                <w:sz w:val="24"/>
                <w:szCs w:val="24"/>
              </w:rPr>
              <w:lastRenderedPageBreak/>
              <w:t>vaizdavimas (minkštųjų audinių ir kaulų vienalaikis vaizdavimas)</w:t>
            </w:r>
          </w:p>
        </w:tc>
        <w:tc>
          <w:tcPr>
            <w:tcW w:w="2674" w:type="dxa"/>
            <w:tcBorders>
              <w:top w:val="single" w:sz="4" w:space="0" w:color="000000"/>
              <w:left w:val="single" w:sz="4" w:space="0" w:color="000000"/>
              <w:bottom w:val="single" w:sz="4" w:space="0" w:color="000000"/>
              <w:right w:val="single" w:sz="4" w:space="0" w:color="000000"/>
            </w:tcBorders>
          </w:tcPr>
          <w:p w14:paraId="29CF0313" w14:textId="77777777" w:rsidR="003663FC" w:rsidRPr="00A32D2C" w:rsidRDefault="003663FC" w:rsidP="003663FC">
            <w:pPr>
              <w:spacing w:after="0" w:line="240" w:lineRule="auto"/>
              <w:ind w:left="360"/>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587F3810" w14:textId="77777777" w:rsidR="003663FC" w:rsidRPr="00A32D2C" w:rsidRDefault="003663FC" w:rsidP="003663FC">
            <w:pPr>
              <w:spacing w:after="0" w:line="240" w:lineRule="auto"/>
              <w:ind w:left="360"/>
              <w:rPr>
                <w:rFonts w:ascii="Times New Roman" w:hAnsi="Times New Roman" w:cs="Times New Roman"/>
                <w:sz w:val="24"/>
                <w:szCs w:val="24"/>
              </w:rPr>
            </w:pPr>
          </w:p>
        </w:tc>
      </w:tr>
      <w:tr w:rsidR="003663FC" w:rsidRPr="00A32D2C" w14:paraId="59D01DC9" w14:textId="2396B5C6"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BD4EA2" w14:textId="54A6BDDD" w:rsidR="003663FC" w:rsidRPr="00A32D2C" w:rsidRDefault="003663FC" w:rsidP="006D5693">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11.3.</w:t>
            </w:r>
            <w:r w:rsidR="006D5693">
              <w:rPr>
                <w:rFonts w:ascii="Times New Roman" w:hAnsi="Times New Roman" w:cs="Times New Roman"/>
                <w:sz w:val="24"/>
                <w:szCs w:val="24"/>
              </w:rPr>
              <w:t>4</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7E72B0" w14:textId="77777777" w:rsidR="003663FC" w:rsidRPr="00A32D2C" w:rsidRDefault="003663FC" w:rsidP="003663FC">
            <w:pPr>
              <w:snapToGrid w:val="0"/>
              <w:spacing w:after="0" w:line="240" w:lineRule="auto"/>
              <w:rPr>
                <w:rFonts w:ascii="Times New Roman" w:hAnsi="Times New Roman" w:cs="Times New Roman"/>
                <w:sz w:val="24"/>
                <w:szCs w:val="24"/>
              </w:rPr>
            </w:pPr>
            <w:r w:rsidRPr="00A32D2C">
              <w:rPr>
                <w:rFonts w:ascii="Times New Roman" w:hAnsi="Times New Roman" w:cs="Times New Roman"/>
                <w:sz w:val="24"/>
                <w:szCs w:val="24"/>
              </w:rPr>
              <w:t>Galimybė pasirinkti įvairius manipuliavimo įrankius naudojant programuojamus sparčiuosius klavišus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026CE4" w14:textId="4414B366" w:rsidR="003663FC" w:rsidRPr="00A32D2C" w:rsidRDefault="003663FC" w:rsidP="003663FC">
            <w:pPr>
              <w:snapToGrid w:val="0"/>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571849B2" w14:textId="77777777" w:rsidR="003663FC" w:rsidRPr="00A32D2C" w:rsidRDefault="003663FC" w:rsidP="003663FC">
            <w:pPr>
              <w:spacing w:after="0" w:line="240" w:lineRule="auto"/>
              <w:ind w:left="360"/>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67C83F59" w14:textId="77777777" w:rsidR="003663FC" w:rsidRPr="00A32D2C" w:rsidRDefault="003663FC" w:rsidP="003663FC">
            <w:pPr>
              <w:spacing w:after="0" w:line="240" w:lineRule="auto"/>
              <w:ind w:left="360"/>
              <w:rPr>
                <w:rFonts w:ascii="Times New Roman" w:hAnsi="Times New Roman" w:cs="Times New Roman"/>
                <w:sz w:val="24"/>
                <w:szCs w:val="24"/>
              </w:rPr>
            </w:pPr>
          </w:p>
        </w:tc>
      </w:tr>
      <w:tr w:rsidR="003663FC" w:rsidRPr="00A32D2C" w14:paraId="5F8F1C9A" w14:textId="0833320C"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1385FB" w14:textId="63C29ADE" w:rsidR="003663FC" w:rsidRPr="00A32D2C" w:rsidRDefault="003663FC" w:rsidP="006D5693">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11.3.</w:t>
            </w:r>
            <w:r w:rsidR="006D5693">
              <w:rPr>
                <w:rFonts w:ascii="Times New Roman" w:hAnsi="Times New Roman" w:cs="Times New Roman"/>
                <w:sz w:val="24"/>
                <w:szCs w:val="24"/>
              </w:rPr>
              <w:t>5</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7BF7C" w14:textId="77777777" w:rsidR="003663FC" w:rsidRPr="00A32D2C" w:rsidRDefault="003663FC" w:rsidP="003663FC">
            <w:pPr>
              <w:snapToGrid w:val="0"/>
              <w:spacing w:after="0" w:line="240" w:lineRule="auto"/>
              <w:rPr>
                <w:rFonts w:ascii="Times New Roman" w:hAnsi="Times New Roman" w:cs="Times New Roman"/>
                <w:sz w:val="24"/>
                <w:szCs w:val="24"/>
              </w:rPr>
            </w:pPr>
            <w:r w:rsidRPr="00A32D2C">
              <w:rPr>
                <w:rFonts w:ascii="Times New Roman" w:hAnsi="Times New Roman" w:cs="Times New Roman"/>
                <w:sz w:val="24"/>
                <w:szCs w:val="24"/>
              </w:rPr>
              <w:t>Galimybė vienu metu įvertinti kelių skirtingų pacientų nuotraukas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9AE98" w14:textId="6C5396EB" w:rsidR="003663FC" w:rsidRPr="00A32D2C" w:rsidRDefault="003663FC" w:rsidP="003663FC">
            <w:pPr>
              <w:snapToGrid w:val="0"/>
              <w:spacing w:after="0" w:line="240" w:lineRule="auto"/>
              <w:rPr>
                <w:rFonts w:ascii="Times New Roman" w:hAnsi="Times New Roman" w:cs="Times New Roman"/>
                <w:sz w:val="24"/>
                <w:szCs w:val="24"/>
              </w:rPr>
            </w:pPr>
            <w:r w:rsidRPr="00A32D2C">
              <w:rPr>
                <w:rFonts w:ascii="Times New Roman" w:hAnsi="Times New Roman" w:cs="Times New Roman"/>
                <w:sz w:val="24"/>
                <w:szCs w:val="24"/>
              </w:rPr>
              <w:t>Būtina</w:t>
            </w:r>
          </w:p>
        </w:tc>
        <w:tc>
          <w:tcPr>
            <w:tcW w:w="2674" w:type="dxa"/>
            <w:tcBorders>
              <w:top w:val="single" w:sz="4" w:space="0" w:color="000000"/>
              <w:left w:val="single" w:sz="4" w:space="0" w:color="000000"/>
              <w:bottom w:val="single" w:sz="4" w:space="0" w:color="000000"/>
              <w:right w:val="single" w:sz="4" w:space="0" w:color="000000"/>
            </w:tcBorders>
          </w:tcPr>
          <w:p w14:paraId="41BBE00D" w14:textId="77777777" w:rsidR="003663FC" w:rsidRPr="00A32D2C" w:rsidRDefault="003663FC" w:rsidP="003663FC">
            <w:pPr>
              <w:spacing w:after="0" w:line="240" w:lineRule="auto"/>
              <w:ind w:left="360"/>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2F139B60" w14:textId="77777777" w:rsidR="003663FC" w:rsidRPr="00A32D2C" w:rsidRDefault="003663FC" w:rsidP="003663FC">
            <w:pPr>
              <w:spacing w:after="0" w:line="240" w:lineRule="auto"/>
              <w:ind w:left="360"/>
              <w:rPr>
                <w:rFonts w:ascii="Times New Roman" w:hAnsi="Times New Roman" w:cs="Times New Roman"/>
                <w:sz w:val="24"/>
                <w:szCs w:val="24"/>
              </w:rPr>
            </w:pPr>
          </w:p>
        </w:tc>
      </w:tr>
      <w:tr w:rsidR="003663FC" w:rsidRPr="00A32D2C" w14:paraId="166C4B40" w14:textId="1E3C8160"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91D89" w14:textId="4F0FEAF0"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11.4</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FEBF39" w14:textId="162C185E"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Serverio aparatinė įranga</w:t>
            </w:r>
            <w:r w:rsidR="004C4FC9">
              <w:rPr>
                <w:rFonts w:ascii="Times New Roman" w:hAnsi="Times New Roman" w:cs="Times New Roman"/>
                <w:sz w:val="24"/>
                <w:szCs w:val="24"/>
              </w:rPr>
              <w:t>:</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ADF39" w14:textId="77777777" w:rsidR="003663FC" w:rsidRPr="00A32D2C" w:rsidRDefault="003663FC" w:rsidP="003663FC">
            <w:pPr>
              <w:spacing w:after="0" w:line="240" w:lineRule="auto"/>
              <w:ind w:left="360"/>
              <w:rPr>
                <w:rFonts w:ascii="Times New Roman" w:hAnsi="Times New Roman" w:cs="Times New Roman"/>
                <w:sz w:val="24"/>
                <w:szCs w:val="24"/>
              </w:rPr>
            </w:pPr>
          </w:p>
        </w:tc>
        <w:tc>
          <w:tcPr>
            <w:tcW w:w="2674" w:type="dxa"/>
            <w:tcBorders>
              <w:top w:val="single" w:sz="4" w:space="0" w:color="000000"/>
              <w:left w:val="single" w:sz="4" w:space="0" w:color="000000"/>
              <w:bottom w:val="single" w:sz="4" w:space="0" w:color="000000"/>
              <w:right w:val="single" w:sz="4" w:space="0" w:color="000000"/>
            </w:tcBorders>
          </w:tcPr>
          <w:p w14:paraId="15526EAB" w14:textId="77777777" w:rsidR="003663FC" w:rsidRPr="00A32D2C" w:rsidRDefault="003663FC" w:rsidP="003663FC">
            <w:pPr>
              <w:spacing w:after="0" w:line="240" w:lineRule="auto"/>
              <w:ind w:left="360"/>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123C0F01" w14:textId="77777777" w:rsidR="003663FC" w:rsidRPr="00A32D2C" w:rsidRDefault="003663FC" w:rsidP="003663FC">
            <w:pPr>
              <w:spacing w:after="0" w:line="240" w:lineRule="auto"/>
              <w:ind w:left="360"/>
              <w:rPr>
                <w:rFonts w:ascii="Times New Roman" w:hAnsi="Times New Roman" w:cs="Times New Roman"/>
                <w:sz w:val="24"/>
                <w:szCs w:val="24"/>
              </w:rPr>
            </w:pPr>
          </w:p>
        </w:tc>
      </w:tr>
      <w:tr w:rsidR="003663FC" w:rsidRPr="00A32D2C" w14:paraId="3D7033AB" w14:textId="251845A6"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F8168" w14:textId="27C23AAB"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11.4.1</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46499" w14:textId="0B4C79FA"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Korpusas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74180C" w14:textId="1BA4D01B"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Bokštinio tipo (angl. „Tower“)</w:t>
            </w:r>
            <w:r w:rsidR="004C4FC9">
              <w:rPr>
                <w:rFonts w:ascii="Times New Roman" w:hAnsi="Times New Roman" w:cs="Times New Roman"/>
                <w:sz w:val="24"/>
                <w:szCs w:val="24"/>
              </w:rPr>
              <w:t xml:space="preserve"> arba analogiška</w:t>
            </w:r>
          </w:p>
        </w:tc>
        <w:tc>
          <w:tcPr>
            <w:tcW w:w="2674" w:type="dxa"/>
            <w:tcBorders>
              <w:top w:val="single" w:sz="4" w:space="0" w:color="000000"/>
              <w:left w:val="single" w:sz="4" w:space="0" w:color="000000"/>
              <w:bottom w:val="single" w:sz="4" w:space="0" w:color="000000"/>
              <w:right w:val="single" w:sz="4" w:space="0" w:color="000000"/>
            </w:tcBorders>
          </w:tcPr>
          <w:p w14:paraId="69CB75B9" w14:textId="77777777" w:rsidR="003663FC" w:rsidRPr="00A32D2C" w:rsidRDefault="003663FC" w:rsidP="003663FC">
            <w:pPr>
              <w:spacing w:after="0" w:line="240" w:lineRule="auto"/>
              <w:ind w:left="360"/>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2F34B232" w14:textId="77777777" w:rsidR="003663FC" w:rsidRPr="00A32D2C" w:rsidRDefault="003663FC" w:rsidP="003663FC">
            <w:pPr>
              <w:spacing w:after="0" w:line="240" w:lineRule="auto"/>
              <w:ind w:left="360"/>
              <w:rPr>
                <w:rFonts w:ascii="Times New Roman" w:hAnsi="Times New Roman" w:cs="Times New Roman"/>
                <w:sz w:val="24"/>
                <w:szCs w:val="24"/>
              </w:rPr>
            </w:pPr>
          </w:p>
        </w:tc>
      </w:tr>
      <w:tr w:rsidR="003663FC" w:rsidRPr="00A32D2C" w14:paraId="11919EA3" w14:textId="13A4E72F"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AEB75" w14:textId="0E6AE573"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11.4.2</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7B428"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Procesorius</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B73568" w14:textId="2E6FE29B" w:rsidR="003663FC" w:rsidRPr="00A32D2C" w:rsidRDefault="003663FC" w:rsidP="003663FC">
            <w:pPr>
              <w:pStyle w:val="Betarp"/>
              <w:snapToGrid w:val="0"/>
              <w:rPr>
                <w:rFonts w:ascii="Times New Roman" w:hAnsi="Times New Roman" w:cs="Times New Roman"/>
                <w:sz w:val="24"/>
                <w:szCs w:val="24"/>
              </w:rPr>
            </w:pPr>
            <w:r w:rsidRPr="00A32D2C">
              <w:rPr>
                <w:rFonts w:ascii="Times New Roman" w:hAnsi="Times New Roman" w:cs="Times New Roman"/>
                <w:sz w:val="24"/>
                <w:szCs w:val="24"/>
              </w:rPr>
              <w:t>Ne prasčiau kaip Intel i7 arba lygiavertis.</w:t>
            </w:r>
          </w:p>
        </w:tc>
        <w:tc>
          <w:tcPr>
            <w:tcW w:w="2674" w:type="dxa"/>
            <w:tcBorders>
              <w:top w:val="single" w:sz="4" w:space="0" w:color="000000"/>
              <w:left w:val="single" w:sz="4" w:space="0" w:color="000000"/>
              <w:bottom w:val="single" w:sz="4" w:space="0" w:color="000000"/>
              <w:right w:val="single" w:sz="4" w:space="0" w:color="000000"/>
            </w:tcBorders>
          </w:tcPr>
          <w:p w14:paraId="75888635" w14:textId="77777777" w:rsidR="003663FC" w:rsidRPr="00A32D2C" w:rsidRDefault="003663FC" w:rsidP="003663FC">
            <w:pPr>
              <w:spacing w:after="0" w:line="240" w:lineRule="auto"/>
              <w:ind w:left="360"/>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3845A056" w14:textId="77777777" w:rsidR="003663FC" w:rsidRPr="00A32D2C" w:rsidRDefault="003663FC" w:rsidP="003663FC">
            <w:pPr>
              <w:spacing w:after="0" w:line="240" w:lineRule="auto"/>
              <w:ind w:left="360"/>
              <w:rPr>
                <w:rFonts w:ascii="Times New Roman" w:hAnsi="Times New Roman" w:cs="Times New Roman"/>
                <w:sz w:val="24"/>
                <w:szCs w:val="24"/>
              </w:rPr>
            </w:pPr>
          </w:p>
        </w:tc>
      </w:tr>
      <w:tr w:rsidR="003663FC" w:rsidRPr="00A32D2C" w14:paraId="0C67A05B" w14:textId="6224C7CD"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7F7E9A" w14:textId="00EA72B5"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11.4.3</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893F1"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RAM (RAM)</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04EA8"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16 GB</w:t>
            </w:r>
          </w:p>
        </w:tc>
        <w:tc>
          <w:tcPr>
            <w:tcW w:w="2674" w:type="dxa"/>
            <w:tcBorders>
              <w:top w:val="single" w:sz="4" w:space="0" w:color="000000"/>
              <w:left w:val="single" w:sz="4" w:space="0" w:color="000000"/>
              <w:bottom w:val="single" w:sz="4" w:space="0" w:color="000000"/>
              <w:right w:val="single" w:sz="4" w:space="0" w:color="000000"/>
            </w:tcBorders>
          </w:tcPr>
          <w:p w14:paraId="67964F28" w14:textId="77777777" w:rsidR="003663FC" w:rsidRPr="00A32D2C" w:rsidRDefault="003663FC" w:rsidP="003663FC">
            <w:pPr>
              <w:spacing w:after="0" w:line="240" w:lineRule="auto"/>
              <w:ind w:left="360"/>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3811E508" w14:textId="77777777" w:rsidR="003663FC" w:rsidRPr="00A32D2C" w:rsidRDefault="003663FC" w:rsidP="003663FC">
            <w:pPr>
              <w:spacing w:after="0" w:line="240" w:lineRule="auto"/>
              <w:ind w:left="360"/>
              <w:rPr>
                <w:rFonts w:ascii="Times New Roman" w:hAnsi="Times New Roman" w:cs="Times New Roman"/>
                <w:sz w:val="24"/>
                <w:szCs w:val="24"/>
              </w:rPr>
            </w:pPr>
          </w:p>
        </w:tc>
      </w:tr>
      <w:tr w:rsidR="003663FC" w:rsidRPr="00A32D2C" w14:paraId="5B463784" w14:textId="218C2A6A" w:rsidTr="00D268B0">
        <w:tc>
          <w:tcPr>
            <w:tcW w:w="8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F68F8" w14:textId="3F89E1AF"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11.4.4</w:t>
            </w:r>
          </w:p>
        </w:tc>
        <w:tc>
          <w:tcPr>
            <w:tcW w:w="23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AEED9"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Kietojo disko talpa (sujungus RAID)</w:t>
            </w:r>
          </w:p>
        </w:tc>
        <w:tc>
          <w:tcPr>
            <w:tcW w:w="21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D9E54E" w14:textId="77777777" w:rsidR="003663FC" w:rsidRPr="00A32D2C" w:rsidRDefault="003663FC" w:rsidP="003663FC">
            <w:pPr>
              <w:spacing w:after="0" w:line="240" w:lineRule="auto"/>
              <w:rPr>
                <w:rFonts w:ascii="Times New Roman" w:hAnsi="Times New Roman" w:cs="Times New Roman"/>
                <w:sz w:val="24"/>
                <w:szCs w:val="24"/>
              </w:rPr>
            </w:pPr>
            <w:r w:rsidRPr="00A32D2C">
              <w:rPr>
                <w:rFonts w:ascii="Times New Roman" w:hAnsi="Times New Roman" w:cs="Times New Roman"/>
                <w:sz w:val="24"/>
                <w:szCs w:val="24"/>
              </w:rPr>
              <w:t>≥ 2 x 4 TB</w:t>
            </w:r>
          </w:p>
        </w:tc>
        <w:tc>
          <w:tcPr>
            <w:tcW w:w="2674" w:type="dxa"/>
            <w:tcBorders>
              <w:top w:val="single" w:sz="4" w:space="0" w:color="000000"/>
              <w:left w:val="single" w:sz="4" w:space="0" w:color="000000"/>
              <w:bottom w:val="single" w:sz="4" w:space="0" w:color="000000"/>
              <w:right w:val="single" w:sz="4" w:space="0" w:color="000000"/>
            </w:tcBorders>
          </w:tcPr>
          <w:p w14:paraId="2D3EBF86" w14:textId="77777777" w:rsidR="003663FC" w:rsidRPr="00A32D2C" w:rsidRDefault="003663FC" w:rsidP="003663FC">
            <w:pPr>
              <w:spacing w:after="0" w:line="240" w:lineRule="auto"/>
              <w:ind w:left="360"/>
              <w:rPr>
                <w:rFonts w:ascii="Times New Roman" w:hAnsi="Times New Roman" w:cs="Times New Roman"/>
                <w:sz w:val="24"/>
                <w:szCs w:val="24"/>
              </w:rPr>
            </w:pPr>
          </w:p>
        </w:tc>
        <w:tc>
          <w:tcPr>
            <w:tcW w:w="2202" w:type="dxa"/>
            <w:tcBorders>
              <w:top w:val="single" w:sz="4" w:space="0" w:color="000000"/>
              <w:left w:val="single" w:sz="4" w:space="0" w:color="000000"/>
              <w:bottom w:val="single" w:sz="4" w:space="0" w:color="000000"/>
              <w:right w:val="single" w:sz="4" w:space="0" w:color="000000"/>
            </w:tcBorders>
          </w:tcPr>
          <w:p w14:paraId="1943FB6D" w14:textId="77777777" w:rsidR="003663FC" w:rsidRPr="00A32D2C" w:rsidRDefault="003663FC" w:rsidP="003663FC">
            <w:pPr>
              <w:spacing w:after="0" w:line="240" w:lineRule="auto"/>
              <w:ind w:left="360"/>
              <w:rPr>
                <w:rFonts w:ascii="Times New Roman" w:hAnsi="Times New Roman" w:cs="Times New Roman"/>
                <w:sz w:val="24"/>
                <w:szCs w:val="24"/>
              </w:rPr>
            </w:pPr>
          </w:p>
        </w:tc>
      </w:tr>
      <w:bookmarkEnd w:id="2"/>
      <w:bookmarkEnd w:id="3"/>
      <w:bookmarkEnd w:id="4"/>
    </w:tbl>
    <w:p w14:paraId="57C94F83" w14:textId="77777777" w:rsidR="00D268B0" w:rsidRDefault="00D268B0" w:rsidP="00D268B0">
      <w:pPr>
        <w:pStyle w:val="Antrat2"/>
        <w:spacing w:before="0"/>
        <w:ind w:left="-567" w:firstLine="567"/>
        <w:jc w:val="both"/>
        <w:rPr>
          <w:rFonts w:ascii="Times New Roman" w:hAnsi="Times New Roman" w:cs="Times New Roman"/>
          <w:color w:val="auto"/>
          <w:sz w:val="24"/>
          <w:szCs w:val="24"/>
        </w:rPr>
      </w:pPr>
    </w:p>
    <w:p w14:paraId="1CD76BA9" w14:textId="1431DBC8" w:rsidR="00482469" w:rsidRPr="00D268B0" w:rsidRDefault="00D268B0" w:rsidP="00D268B0">
      <w:pPr>
        <w:pStyle w:val="Antrat2"/>
        <w:spacing w:before="0"/>
        <w:ind w:left="-567"/>
        <w:jc w:val="both"/>
        <w:rPr>
          <w:rFonts w:ascii="Times New Roman" w:hAnsi="Times New Roman" w:cs="Times New Roman"/>
          <w:color w:val="auto"/>
          <w:sz w:val="24"/>
          <w:szCs w:val="24"/>
        </w:rPr>
      </w:pPr>
      <w:r w:rsidRPr="00D268B0">
        <w:rPr>
          <w:rFonts w:ascii="Times New Roman" w:hAnsi="Times New Roman" w:cs="Times New Roman"/>
          <w:color w:val="auto"/>
          <w:sz w:val="24"/>
          <w:szCs w:val="24"/>
        </w:rPr>
        <w:t xml:space="preserve">12. </w:t>
      </w:r>
      <w:r w:rsidR="00482469" w:rsidRPr="00D268B0">
        <w:rPr>
          <w:rFonts w:ascii="Times New Roman" w:hAnsi="Times New Roman" w:cs="Times New Roman"/>
          <w:color w:val="auto"/>
          <w:sz w:val="24"/>
          <w:szCs w:val="24"/>
        </w:rPr>
        <w:t>Kiti reikalavimai</w:t>
      </w:r>
      <w:r w:rsidR="009B07F0" w:rsidRPr="00D268B0">
        <w:rPr>
          <w:rFonts w:ascii="Times New Roman" w:hAnsi="Times New Roman" w:cs="Times New Roman"/>
          <w:color w:val="auto"/>
          <w:sz w:val="24"/>
          <w:szCs w:val="24"/>
        </w:rPr>
        <w:t>, kuriuos turi atitikti tiekėjas, bet kurie bus tikrinami sutarties vykdymo metu</w:t>
      </w:r>
      <w:r w:rsidR="00482469" w:rsidRPr="00D268B0">
        <w:rPr>
          <w:rFonts w:ascii="Times New Roman" w:hAnsi="Times New Roman" w:cs="Times New Roman"/>
          <w:color w:val="auto"/>
          <w:sz w:val="24"/>
          <w:szCs w:val="24"/>
        </w:rPr>
        <w:t>:</w:t>
      </w:r>
    </w:p>
    <w:p w14:paraId="03416486" w14:textId="77777777" w:rsidR="009B07F0" w:rsidRPr="00D268B0" w:rsidRDefault="009B07F0" w:rsidP="00D268B0">
      <w:pPr>
        <w:spacing w:after="0" w:line="240" w:lineRule="auto"/>
        <w:ind w:left="-567"/>
        <w:jc w:val="both"/>
        <w:rPr>
          <w:rFonts w:ascii="Times New Roman" w:hAnsi="Times New Roman" w:cs="Times New Roman"/>
          <w:sz w:val="24"/>
          <w:szCs w:val="24"/>
          <w:shd w:val="clear" w:color="auto" w:fill="FEFEFE"/>
        </w:rPr>
      </w:pPr>
    </w:p>
    <w:p w14:paraId="3A34F0B2" w14:textId="6A5F0005" w:rsidR="00482469" w:rsidRDefault="00482469" w:rsidP="00D268B0">
      <w:pPr>
        <w:spacing w:after="0" w:line="240" w:lineRule="auto"/>
        <w:ind w:left="-567"/>
        <w:jc w:val="both"/>
        <w:rPr>
          <w:rFonts w:ascii="Times New Roman" w:hAnsi="Times New Roman" w:cs="Times New Roman"/>
          <w:sz w:val="24"/>
          <w:szCs w:val="24"/>
          <w:shd w:val="clear" w:color="auto" w:fill="FEFEFE"/>
        </w:rPr>
      </w:pPr>
      <w:r w:rsidRPr="00D268B0">
        <w:rPr>
          <w:rFonts w:ascii="Times New Roman" w:hAnsi="Times New Roman" w:cs="Times New Roman"/>
          <w:sz w:val="24"/>
          <w:szCs w:val="24"/>
          <w:shd w:val="clear" w:color="auto" w:fill="FEFEFE"/>
        </w:rPr>
        <w:t>12.</w:t>
      </w:r>
      <w:r w:rsidR="00D268B0" w:rsidRPr="00D268B0">
        <w:rPr>
          <w:rFonts w:ascii="Times New Roman" w:hAnsi="Times New Roman" w:cs="Times New Roman"/>
          <w:sz w:val="24"/>
          <w:szCs w:val="24"/>
          <w:shd w:val="clear" w:color="auto" w:fill="FEFEFE"/>
        </w:rPr>
        <w:t>1</w:t>
      </w:r>
      <w:r w:rsidRPr="00D268B0">
        <w:rPr>
          <w:rFonts w:ascii="Times New Roman" w:hAnsi="Times New Roman" w:cs="Times New Roman"/>
          <w:sz w:val="24"/>
          <w:szCs w:val="24"/>
          <w:shd w:val="clear" w:color="auto" w:fill="FEFEFE"/>
        </w:rPr>
        <w:t>. Siūlomos įrangos bei kartu su ja pateikiamos dokumentacijos atitikimas Lietuvos higienos normoje HN 31:2021 „Radiacinės saugos reikalavimai medicininėje rentgeno diagnostikoje” nurodytiems reikalavimams rentgeno diagnostikos įrangai bei kartu su įranga pateikiamiems dokumentams</w:t>
      </w:r>
      <w:r w:rsidR="0048407D" w:rsidRPr="00D268B0">
        <w:rPr>
          <w:rFonts w:ascii="Times New Roman" w:hAnsi="Times New Roman" w:cs="Times New Roman"/>
          <w:sz w:val="24"/>
          <w:szCs w:val="24"/>
          <w:shd w:val="clear" w:color="auto" w:fill="FEFEFE"/>
        </w:rPr>
        <w:t>. T</w:t>
      </w:r>
      <w:r w:rsidRPr="00D268B0">
        <w:rPr>
          <w:rFonts w:ascii="Times New Roman" w:hAnsi="Times New Roman" w:cs="Times New Roman"/>
          <w:sz w:val="24"/>
          <w:szCs w:val="24"/>
          <w:shd w:val="clear" w:color="auto" w:fill="FEFEFE"/>
        </w:rPr>
        <w:t xml:space="preserve">iekėjas, pateikdamas pasiūlymą, </w:t>
      </w:r>
      <w:r w:rsidR="0048407D" w:rsidRPr="00D268B0">
        <w:rPr>
          <w:rFonts w:ascii="Times New Roman" w:hAnsi="Times New Roman" w:cs="Times New Roman"/>
          <w:sz w:val="24"/>
          <w:szCs w:val="24"/>
          <w:shd w:val="clear" w:color="auto" w:fill="FEFEFE"/>
        </w:rPr>
        <w:t>patvirtina</w:t>
      </w:r>
      <w:r w:rsidRPr="00D268B0">
        <w:rPr>
          <w:rFonts w:ascii="Times New Roman" w:hAnsi="Times New Roman" w:cs="Times New Roman"/>
          <w:sz w:val="24"/>
          <w:szCs w:val="24"/>
          <w:shd w:val="clear" w:color="auto" w:fill="FEFEFE"/>
        </w:rPr>
        <w:t>, kad siūloma įranga bei kartu su ja pateikiama dokumentacija atitiks Lietuvos higienos normoje HN 31:2021 „Radiacinės saugos reikalavimai medicininėje rentgeno diagnostikoje” nurodytus reikalavimus rentgeno diagnostikos įrangai bei kartu su įranga pateikiamiems dokumentams</w:t>
      </w:r>
      <w:r w:rsidR="00D268B0">
        <w:rPr>
          <w:rFonts w:ascii="Times New Roman" w:hAnsi="Times New Roman" w:cs="Times New Roman"/>
          <w:sz w:val="24"/>
          <w:szCs w:val="24"/>
          <w:shd w:val="clear" w:color="auto" w:fill="FEFEFE"/>
        </w:rPr>
        <w:t>.</w:t>
      </w:r>
    </w:p>
    <w:p w14:paraId="728D17D2" w14:textId="77777777" w:rsidR="00D268B0" w:rsidRPr="00D268B0" w:rsidRDefault="00D268B0" w:rsidP="00D268B0">
      <w:pPr>
        <w:spacing w:after="0" w:line="240" w:lineRule="auto"/>
        <w:ind w:left="-567"/>
        <w:jc w:val="both"/>
        <w:rPr>
          <w:rFonts w:ascii="Times New Roman" w:hAnsi="Times New Roman" w:cs="Times New Roman"/>
          <w:sz w:val="24"/>
          <w:szCs w:val="24"/>
          <w:shd w:val="clear" w:color="auto" w:fill="FEFEFE"/>
        </w:rPr>
      </w:pPr>
    </w:p>
    <w:p w14:paraId="13E67C63" w14:textId="4F825D83" w:rsidR="00482469" w:rsidRDefault="00482469" w:rsidP="00D268B0">
      <w:pPr>
        <w:spacing w:after="0" w:line="240" w:lineRule="auto"/>
        <w:ind w:left="-567"/>
        <w:jc w:val="both"/>
        <w:rPr>
          <w:rFonts w:ascii="Times New Roman" w:hAnsi="Times New Roman" w:cs="Times New Roman"/>
          <w:sz w:val="24"/>
          <w:szCs w:val="24"/>
          <w:shd w:val="clear" w:color="auto" w:fill="FEFEFE"/>
        </w:rPr>
      </w:pPr>
      <w:r w:rsidRPr="00D268B0">
        <w:rPr>
          <w:rFonts w:ascii="Times New Roman" w:hAnsi="Times New Roman" w:cs="Times New Roman"/>
          <w:sz w:val="24"/>
          <w:szCs w:val="24"/>
          <w:shd w:val="clear" w:color="auto" w:fill="FEFEFE"/>
        </w:rPr>
        <w:t>12.</w:t>
      </w:r>
      <w:r w:rsidR="00D268B0" w:rsidRPr="00D268B0">
        <w:rPr>
          <w:rFonts w:ascii="Times New Roman" w:hAnsi="Times New Roman" w:cs="Times New Roman"/>
          <w:sz w:val="24"/>
          <w:szCs w:val="24"/>
          <w:shd w:val="clear" w:color="auto" w:fill="FEFEFE"/>
        </w:rPr>
        <w:t>2</w:t>
      </w:r>
      <w:r w:rsidRPr="00D268B0">
        <w:rPr>
          <w:rFonts w:ascii="Times New Roman" w:hAnsi="Times New Roman" w:cs="Times New Roman"/>
          <w:sz w:val="24"/>
          <w:szCs w:val="24"/>
          <w:shd w:val="clear" w:color="auto" w:fill="FEFEFE"/>
        </w:rPr>
        <w:t xml:space="preserve">. </w:t>
      </w:r>
      <w:r w:rsidR="0048407D" w:rsidRPr="00D268B0">
        <w:rPr>
          <w:rFonts w:ascii="Times New Roman" w:hAnsi="Times New Roman" w:cs="Times New Roman"/>
          <w:sz w:val="24"/>
          <w:szCs w:val="24"/>
          <w:shd w:val="clear" w:color="auto" w:fill="FEFEFE"/>
        </w:rPr>
        <w:t>Įrangos tiekėjas (arba</w:t>
      </w:r>
      <w:r w:rsidR="006D5693">
        <w:rPr>
          <w:rFonts w:ascii="Times New Roman" w:hAnsi="Times New Roman" w:cs="Times New Roman"/>
          <w:sz w:val="24"/>
          <w:szCs w:val="24"/>
          <w:shd w:val="clear" w:color="auto" w:fill="FEFEFE"/>
        </w:rPr>
        <w:t xml:space="preserve"> gamintojo atstovai), sumontavę </w:t>
      </w:r>
      <w:r w:rsidR="0048407D" w:rsidRPr="00D268B0">
        <w:rPr>
          <w:rFonts w:ascii="Times New Roman" w:hAnsi="Times New Roman" w:cs="Times New Roman"/>
          <w:sz w:val="24"/>
          <w:szCs w:val="24"/>
          <w:shd w:val="clear" w:color="auto" w:fill="FEFEFE"/>
        </w:rPr>
        <w:t>ir suderinę įrangą</w:t>
      </w:r>
      <w:r w:rsidR="006D5693">
        <w:rPr>
          <w:rFonts w:ascii="Times New Roman" w:hAnsi="Times New Roman" w:cs="Times New Roman"/>
          <w:sz w:val="24"/>
          <w:szCs w:val="24"/>
          <w:shd w:val="clear" w:color="auto" w:fill="FEFEFE"/>
        </w:rPr>
        <w:t xml:space="preserve"> (šios paslaugos patenka į pirkimo objektą)</w:t>
      </w:r>
      <w:r w:rsidR="0048407D" w:rsidRPr="00D268B0">
        <w:rPr>
          <w:rFonts w:ascii="Times New Roman" w:hAnsi="Times New Roman" w:cs="Times New Roman"/>
          <w:sz w:val="24"/>
          <w:szCs w:val="24"/>
          <w:shd w:val="clear" w:color="auto" w:fill="FEFEFE"/>
        </w:rPr>
        <w:t>, privalo atlikti arba organizuoti rentgeno aparato kokybės kontrolės priėmimo bandymus pagal Lietuvoje galiojančius teisės aktus (HN 78:2009), Medicinos priemonių (prietaisų) naudojimo tvarkos aprašo, patvirtinto sveikatos apsaugos ministro 2010 m. gegužės 3 d. įsakymu Nr. V-383 „Dėl Medicinos priemonių (prietaisų) naudojimo tvarkos aprašo patvirtinimo“, nustatyta tvarka ir atlieka lygiavertės dozės galios matavimus ir kitas procedūras pagal Radiacinės saugos centro direktoriaus 2007 m. lapkričio 16 d. įsakymą Nr. 63 ,,Dėl darbuotojų apšvitos ir darbo vietų stebėsenų atlikimo taisyklių“, nustatyta tvarka ir pateikia bandymų protokolus (tiekėjas, pateikdamas pasiūlymą, patvirtina, kad įrangos tiekėjas (arba gamintojo atstovai), sumontavę ir suderinę įrangą, atliks rentgeno aparato kokybės kontrolės priėmimo bandymus pagal Lietuvoje galiojančius teisės aktus (HN 78:2009), Medicinos priemonių (prietaisų) naudojimo tvarkos aprašo, patvirtinto sveikatos apsaugos ministro 2010 m. gegužės 3 d. įsakymu Nr. V-383 „Dėl Medicinos priemonių (prietaisų) naudojimo tvarkos aprašo patvirtinimo“, nustatyta tvarka ir pateiks bandymų protokolus ir kad visi aukščiau išvardinti darbai yra įskaičiuoti į galutinę pasiūlymo kainą.</w:t>
      </w:r>
    </w:p>
    <w:p w14:paraId="46AA96D4" w14:textId="77777777" w:rsidR="00D268B0" w:rsidRPr="00D268B0" w:rsidRDefault="00D268B0" w:rsidP="00D268B0">
      <w:pPr>
        <w:spacing w:after="0" w:line="240" w:lineRule="auto"/>
        <w:ind w:left="-567"/>
        <w:jc w:val="both"/>
        <w:rPr>
          <w:rFonts w:ascii="Times New Roman" w:hAnsi="Times New Roman" w:cs="Times New Roman"/>
          <w:sz w:val="24"/>
          <w:szCs w:val="24"/>
          <w:shd w:val="clear" w:color="auto" w:fill="FEFEFE"/>
        </w:rPr>
      </w:pPr>
    </w:p>
    <w:p w14:paraId="1512ABD8" w14:textId="74CD861D" w:rsidR="0048407D" w:rsidRDefault="0048407D" w:rsidP="00D268B0">
      <w:pPr>
        <w:spacing w:after="0" w:line="240" w:lineRule="auto"/>
        <w:ind w:left="-567"/>
        <w:jc w:val="both"/>
        <w:rPr>
          <w:rFonts w:ascii="Times New Roman" w:hAnsi="Times New Roman" w:cs="Times New Roman"/>
          <w:sz w:val="24"/>
          <w:szCs w:val="24"/>
          <w:shd w:val="clear" w:color="auto" w:fill="FEFEFE"/>
        </w:rPr>
      </w:pPr>
      <w:r w:rsidRPr="00D268B0">
        <w:rPr>
          <w:rFonts w:ascii="Times New Roman" w:hAnsi="Times New Roman" w:cs="Times New Roman"/>
          <w:sz w:val="24"/>
          <w:szCs w:val="24"/>
          <w:shd w:val="clear" w:color="auto" w:fill="FEFEFE"/>
        </w:rPr>
        <w:lastRenderedPageBreak/>
        <w:t>12.</w:t>
      </w:r>
      <w:r w:rsidR="00D268B0" w:rsidRPr="00D268B0">
        <w:rPr>
          <w:rFonts w:ascii="Times New Roman" w:hAnsi="Times New Roman" w:cs="Times New Roman"/>
          <w:sz w:val="24"/>
          <w:szCs w:val="24"/>
          <w:shd w:val="clear" w:color="auto" w:fill="FEFEFE"/>
        </w:rPr>
        <w:t>3</w:t>
      </w:r>
      <w:r w:rsidRPr="00D268B0">
        <w:rPr>
          <w:rFonts w:ascii="Times New Roman" w:hAnsi="Times New Roman" w:cs="Times New Roman"/>
          <w:sz w:val="24"/>
          <w:szCs w:val="24"/>
          <w:shd w:val="clear" w:color="auto" w:fill="FEFEFE"/>
        </w:rPr>
        <w:t>. Siūlomos įrangos bei kartu su ja pateikiamos dokumentacijos atitikimas Lietuvos higienos normoje HN 31:2021 „Radiacinės saugos reikalavimai medicininėje rentgeno diagnostikoje” nurodytiems reikalavimams rentgeno diagnostikos įrangai bei kartu su įranga pateikiamiems dokumentams. Tiekėjas, pateikdamas pasiūlymą, patvirtina, kad siūloma įranga bei kartu su ja pateikiama dokumentacija atitiks Lietuvos higienos normoje HN 31:2021 „Radiacinės saugos reikalavimai medicininėje rentgeno diagnostikoje” nurodytus reikalavimus rentgeno diagnostikos įrangai bei kartu su į</w:t>
      </w:r>
      <w:r w:rsidR="00D268B0">
        <w:rPr>
          <w:rFonts w:ascii="Times New Roman" w:hAnsi="Times New Roman" w:cs="Times New Roman"/>
          <w:sz w:val="24"/>
          <w:szCs w:val="24"/>
          <w:shd w:val="clear" w:color="auto" w:fill="FEFEFE"/>
        </w:rPr>
        <w:t>ranga pateikiamiems dokumentams.</w:t>
      </w:r>
    </w:p>
    <w:p w14:paraId="711CB15F" w14:textId="77777777" w:rsidR="00D268B0" w:rsidRPr="00D268B0" w:rsidRDefault="00D268B0" w:rsidP="00D268B0">
      <w:pPr>
        <w:spacing w:after="0" w:line="240" w:lineRule="auto"/>
        <w:ind w:left="-567"/>
        <w:jc w:val="both"/>
        <w:rPr>
          <w:rFonts w:ascii="Times New Roman" w:hAnsi="Times New Roman" w:cs="Times New Roman"/>
          <w:sz w:val="24"/>
          <w:szCs w:val="24"/>
          <w:shd w:val="clear" w:color="auto" w:fill="FEFEFE"/>
        </w:rPr>
      </w:pPr>
    </w:p>
    <w:p w14:paraId="1D434812" w14:textId="0B9F0970" w:rsidR="0048407D" w:rsidRDefault="0048407D" w:rsidP="00D268B0">
      <w:pPr>
        <w:spacing w:after="0" w:line="240" w:lineRule="auto"/>
        <w:ind w:left="-567"/>
        <w:jc w:val="both"/>
        <w:rPr>
          <w:rFonts w:ascii="Times New Roman" w:hAnsi="Times New Roman" w:cs="Times New Roman"/>
          <w:sz w:val="24"/>
          <w:szCs w:val="24"/>
          <w:shd w:val="clear" w:color="auto" w:fill="FEFEFE"/>
        </w:rPr>
      </w:pPr>
      <w:r w:rsidRPr="00D268B0">
        <w:rPr>
          <w:rFonts w:ascii="Times New Roman" w:hAnsi="Times New Roman" w:cs="Times New Roman"/>
          <w:sz w:val="24"/>
          <w:szCs w:val="24"/>
          <w:shd w:val="clear" w:color="auto" w:fill="FEFEFE"/>
        </w:rPr>
        <w:t>12.</w:t>
      </w:r>
      <w:r w:rsidR="00D268B0" w:rsidRPr="00D268B0">
        <w:rPr>
          <w:rFonts w:ascii="Times New Roman" w:hAnsi="Times New Roman" w:cs="Times New Roman"/>
          <w:sz w:val="24"/>
          <w:szCs w:val="24"/>
          <w:shd w:val="clear" w:color="auto" w:fill="FEFEFE"/>
        </w:rPr>
        <w:t>4</w:t>
      </w:r>
      <w:r w:rsidRPr="00D268B0">
        <w:rPr>
          <w:rFonts w:ascii="Times New Roman" w:hAnsi="Times New Roman" w:cs="Times New Roman"/>
          <w:sz w:val="24"/>
          <w:szCs w:val="24"/>
          <w:shd w:val="clear" w:color="auto" w:fill="FEFEFE"/>
        </w:rPr>
        <w:t>. Siūlomos įrangos bei kartu su ja pateikiamos dokumentacijos atitikimas Lietuvos higienos normoje HN 73:2018 „Pagrindinės radiacinės saugos normos“ nurodytiems reikalavimams medicininės radiologijos įrangai bei kartu su įranga pateikiamiems dokumentams. Tiekėjas, pateikdamas pasiūlymą, patvirtina, kad siūloma įranga bei kartu su ja pateikiama dokumentacija atitiks Lietuvos higienos normoje HN 73:2018 „Pagrindinės radiacinės saugos normos” nurodytus reikalavimus medicininės radiologijos įrangai bei kartu su įranga pateikiamiems dokumentams.</w:t>
      </w:r>
    </w:p>
    <w:p w14:paraId="6F39CDC0" w14:textId="77777777" w:rsidR="00D268B0" w:rsidRPr="00D268B0" w:rsidRDefault="00D268B0" w:rsidP="00D268B0">
      <w:pPr>
        <w:spacing w:after="0" w:line="240" w:lineRule="auto"/>
        <w:ind w:left="-567"/>
        <w:jc w:val="both"/>
        <w:rPr>
          <w:rFonts w:ascii="Times New Roman" w:hAnsi="Times New Roman" w:cs="Times New Roman"/>
          <w:sz w:val="24"/>
          <w:szCs w:val="24"/>
          <w:shd w:val="clear" w:color="auto" w:fill="FEFEFE"/>
        </w:rPr>
      </w:pPr>
    </w:p>
    <w:p w14:paraId="06FE28D0" w14:textId="2D952B8E" w:rsidR="00D268B0" w:rsidRPr="00D268B0" w:rsidRDefault="00D268B0" w:rsidP="00D268B0">
      <w:pPr>
        <w:suppressAutoHyphens/>
        <w:autoSpaceDN w:val="0"/>
        <w:spacing w:after="0" w:line="240" w:lineRule="auto"/>
        <w:ind w:left="-567"/>
        <w:jc w:val="both"/>
        <w:textAlignment w:val="baseline"/>
        <w:rPr>
          <w:rFonts w:ascii="Times New Roman" w:hAnsi="Times New Roman" w:cs="Times New Roman"/>
          <w:sz w:val="24"/>
          <w:szCs w:val="24"/>
        </w:rPr>
      </w:pPr>
      <w:r w:rsidRPr="00D268B0">
        <w:rPr>
          <w:rFonts w:ascii="Times New Roman" w:hAnsi="Times New Roman" w:cs="Times New Roman"/>
          <w:sz w:val="24"/>
          <w:szCs w:val="24"/>
          <w:shd w:val="clear" w:color="auto" w:fill="FEFEFE"/>
        </w:rPr>
        <w:t>12.5. Tiekėjas, k</w:t>
      </w:r>
      <w:r w:rsidRPr="00D268B0">
        <w:rPr>
          <w:rFonts w:ascii="Times New Roman" w:hAnsi="Times New Roman" w:cs="Times New Roman"/>
          <w:sz w:val="24"/>
          <w:szCs w:val="24"/>
        </w:rPr>
        <w:t>artu su įranga, pateikia vartotojo instrukciją originalo ir lietuvių kalba, serviso dokumentaciją lietuvių ir (arba) anglų kalba.</w:t>
      </w:r>
    </w:p>
    <w:p w14:paraId="4EB4AA2C" w14:textId="19DE4B39" w:rsidR="00D268B0" w:rsidRPr="00D268B0" w:rsidRDefault="00D268B0" w:rsidP="00D268B0">
      <w:pPr>
        <w:suppressAutoHyphens/>
        <w:autoSpaceDN w:val="0"/>
        <w:spacing w:after="0" w:line="240" w:lineRule="auto"/>
        <w:ind w:left="-567"/>
        <w:jc w:val="both"/>
        <w:textAlignment w:val="baseline"/>
        <w:rPr>
          <w:rFonts w:ascii="Times New Roman" w:hAnsi="Times New Roman" w:cs="Times New Roman"/>
          <w:sz w:val="24"/>
          <w:szCs w:val="24"/>
        </w:rPr>
      </w:pPr>
    </w:p>
    <w:p w14:paraId="7FF891EF" w14:textId="359B2694" w:rsidR="00D268B0" w:rsidRDefault="00105572" w:rsidP="00D268B0">
      <w:pPr>
        <w:suppressAutoHyphens/>
        <w:autoSpaceDN w:val="0"/>
        <w:spacing w:after="0" w:line="240" w:lineRule="auto"/>
        <w:ind w:left="-567"/>
        <w:jc w:val="both"/>
        <w:textAlignment w:val="baseline"/>
        <w:rPr>
          <w:rFonts w:ascii="Times New Roman" w:hAnsi="Times New Roman" w:cs="Times New Roman"/>
          <w:sz w:val="24"/>
          <w:szCs w:val="24"/>
        </w:rPr>
      </w:pPr>
      <w:r>
        <w:rPr>
          <w:rFonts w:ascii="Times New Roman" w:hAnsi="Times New Roman" w:cs="Times New Roman"/>
          <w:sz w:val="24"/>
          <w:szCs w:val="24"/>
        </w:rPr>
        <w:t xml:space="preserve">12.6. </w:t>
      </w:r>
      <w:r w:rsidR="008704ED">
        <w:rPr>
          <w:rFonts w:ascii="Times New Roman" w:hAnsi="Times New Roman" w:cs="Times New Roman"/>
          <w:sz w:val="24"/>
          <w:szCs w:val="24"/>
        </w:rPr>
        <w:t>R</w:t>
      </w:r>
      <w:r w:rsidR="00D268B0" w:rsidRPr="00D268B0">
        <w:rPr>
          <w:rFonts w:ascii="Times New Roman" w:hAnsi="Times New Roman" w:cs="Times New Roman"/>
          <w:sz w:val="24"/>
          <w:szCs w:val="24"/>
        </w:rPr>
        <w:t>entgeno diagnostinė sistema turi būti ženklin</w:t>
      </w:r>
      <w:r>
        <w:rPr>
          <w:rFonts w:ascii="Times New Roman" w:hAnsi="Times New Roman" w:cs="Times New Roman"/>
          <w:sz w:val="24"/>
          <w:szCs w:val="24"/>
        </w:rPr>
        <w:t>ama CE ženklu pagal Europos parl</w:t>
      </w:r>
      <w:r w:rsidR="00D268B0" w:rsidRPr="00D268B0">
        <w:rPr>
          <w:rFonts w:ascii="Times New Roman" w:hAnsi="Times New Roman" w:cs="Times New Roman"/>
          <w:sz w:val="24"/>
          <w:szCs w:val="24"/>
        </w:rPr>
        <w:t>amento ir Tarybos reglamentą (ES) 2017/745 dėl medicinos priemonių. Tiekėjas kartu su prekėmis pateikia galiojančio CE sertifikato (arba lygiaverčio dokumento) pagal Europos Parlamento ir Tarybos reglamentą (ES) 2017/745 dėl medicinos priemonių kopija originalo kalba kartu su vertimu į lietuvių kalbą. Pastaba: „Letter of conformity“, „Letter of confirmation“, „EU declaration“, „Declaration of conformity“, „Certificate of compliance”, „certificate of conformity“, „attestation of compliance“, „certificate of registration“, „certificate of notification“, „documentation review“ ir panašiai pavadinti dokumentai nėra CE sertifikatai (arba lygiaverčiai dokumentai).</w:t>
      </w:r>
    </w:p>
    <w:p w14:paraId="3515C9F5" w14:textId="1FF18D74" w:rsidR="00105572" w:rsidRDefault="00105572" w:rsidP="00D268B0">
      <w:pPr>
        <w:suppressAutoHyphens/>
        <w:autoSpaceDN w:val="0"/>
        <w:spacing w:after="0" w:line="240" w:lineRule="auto"/>
        <w:ind w:left="-567"/>
        <w:jc w:val="both"/>
        <w:textAlignment w:val="baseline"/>
        <w:rPr>
          <w:rFonts w:ascii="Times New Roman" w:hAnsi="Times New Roman" w:cs="Times New Roman"/>
          <w:sz w:val="24"/>
          <w:szCs w:val="24"/>
        </w:rPr>
      </w:pPr>
    </w:p>
    <w:p w14:paraId="10CC5FA1" w14:textId="41C0E7AA" w:rsidR="00105572" w:rsidRDefault="00105572" w:rsidP="00D268B0">
      <w:pPr>
        <w:suppressAutoHyphens/>
        <w:autoSpaceDN w:val="0"/>
        <w:spacing w:after="0" w:line="240" w:lineRule="auto"/>
        <w:ind w:left="-567"/>
        <w:jc w:val="both"/>
        <w:textAlignment w:val="baseline"/>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12.7. Tiekėjas užtikrina, jog</w:t>
      </w:r>
      <w:r w:rsidR="006D5693">
        <w:rPr>
          <w:rFonts w:ascii="Times New Roman" w:hAnsi="Times New Roman" w:cs="Times New Roman"/>
          <w:sz w:val="24"/>
          <w:szCs w:val="24"/>
          <w:shd w:val="clear" w:color="auto" w:fill="FEFEFE"/>
        </w:rPr>
        <w:t xml:space="preserve"> neatlygintinas</w:t>
      </w:r>
      <w:r>
        <w:rPr>
          <w:rFonts w:ascii="Times New Roman" w:hAnsi="Times New Roman" w:cs="Times New Roman"/>
          <w:sz w:val="24"/>
          <w:szCs w:val="24"/>
          <w:shd w:val="clear" w:color="auto" w:fill="FEFEFE"/>
        </w:rPr>
        <w:t xml:space="preserve"> g</w:t>
      </w:r>
      <w:r w:rsidRPr="00105572">
        <w:rPr>
          <w:rFonts w:ascii="Times New Roman" w:hAnsi="Times New Roman" w:cs="Times New Roman"/>
          <w:sz w:val="24"/>
          <w:szCs w:val="24"/>
          <w:shd w:val="clear" w:color="auto" w:fill="FEFEFE"/>
        </w:rPr>
        <w:t xml:space="preserve">arantinės priežiūros laikotarpis </w:t>
      </w:r>
      <w:r>
        <w:rPr>
          <w:rFonts w:ascii="Times New Roman" w:hAnsi="Times New Roman" w:cs="Times New Roman"/>
          <w:sz w:val="24"/>
          <w:szCs w:val="24"/>
          <w:shd w:val="clear" w:color="auto" w:fill="FEFEFE"/>
        </w:rPr>
        <w:t xml:space="preserve">visai techninėje specifikacijoje aprašytai įrangai </w:t>
      </w:r>
      <w:r w:rsidR="006D5693">
        <w:rPr>
          <w:rFonts w:ascii="Times New Roman" w:hAnsi="Times New Roman" w:cs="Times New Roman"/>
          <w:sz w:val="24"/>
          <w:szCs w:val="24"/>
          <w:shd w:val="clear" w:color="auto" w:fill="FEFEFE"/>
        </w:rPr>
        <w:t xml:space="preserve">bus užtikrintas </w:t>
      </w:r>
      <w:r>
        <w:rPr>
          <w:rFonts w:ascii="Times New Roman" w:hAnsi="Times New Roman" w:cs="Times New Roman"/>
          <w:sz w:val="24"/>
          <w:szCs w:val="24"/>
          <w:shd w:val="clear" w:color="auto" w:fill="FEFEFE"/>
        </w:rPr>
        <w:t xml:space="preserve">ne trumpiau nei </w:t>
      </w:r>
      <w:r w:rsidR="006D5693">
        <w:rPr>
          <w:rFonts w:ascii="Times New Roman" w:hAnsi="Times New Roman" w:cs="Times New Roman"/>
          <w:sz w:val="24"/>
          <w:szCs w:val="24"/>
          <w:shd w:val="clear" w:color="auto" w:fill="FEFEFE"/>
        </w:rPr>
        <w:t>12</w:t>
      </w:r>
      <w:r w:rsidRPr="00105572">
        <w:rPr>
          <w:rFonts w:ascii="Times New Roman" w:hAnsi="Times New Roman" w:cs="Times New Roman"/>
          <w:sz w:val="24"/>
          <w:szCs w:val="24"/>
          <w:shd w:val="clear" w:color="auto" w:fill="FEFEFE"/>
        </w:rPr>
        <w:t xml:space="preserve"> mėn.</w:t>
      </w:r>
      <w:r w:rsidR="006D5693">
        <w:rPr>
          <w:rFonts w:ascii="Times New Roman" w:hAnsi="Times New Roman" w:cs="Times New Roman"/>
          <w:sz w:val="24"/>
          <w:szCs w:val="24"/>
          <w:shd w:val="clear" w:color="auto" w:fill="FEFEFE"/>
        </w:rPr>
        <w:t xml:space="preserve"> Garantijos vykdymo metu tiekėjas, įskaitant, bet neapsiribojant, a</w:t>
      </w:r>
      <w:r w:rsidR="006D5693" w:rsidRPr="006D5693">
        <w:rPr>
          <w:rFonts w:ascii="Times New Roman" w:hAnsi="Times New Roman" w:cs="Times New Roman"/>
          <w:sz w:val="24"/>
          <w:szCs w:val="24"/>
          <w:shd w:val="clear" w:color="auto" w:fill="FEFEFE"/>
        </w:rPr>
        <w:t>tlieka prekės techninę priežiūrą (įskaitant techninei priežiūrai atlikti reikali</w:t>
      </w:r>
      <w:r w:rsidR="006D5693">
        <w:rPr>
          <w:rFonts w:ascii="Times New Roman" w:hAnsi="Times New Roman" w:cs="Times New Roman"/>
          <w:sz w:val="24"/>
          <w:szCs w:val="24"/>
          <w:shd w:val="clear" w:color="auto" w:fill="FEFEFE"/>
        </w:rPr>
        <w:t>ngas detales ir/arba medžiagas), a</w:t>
      </w:r>
      <w:r w:rsidR="006D5693" w:rsidRPr="006D5693">
        <w:rPr>
          <w:rFonts w:ascii="Times New Roman" w:hAnsi="Times New Roman" w:cs="Times New Roman"/>
          <w:sz w:val="24"/>
          <w:szCs w:val="24"/>
          <w:shd w:val="clear" w:color="auto" w:fill="FEFEFE"/>
        </w:rPr>
        <w:t>tlieka garantijos sąlygas atitinkančių gedimų (jei jie nutiko naudojant įrangą pagal paskirtį, laikantis pateiktų instrukcijų bei nurodytų</w:t>
      </w:r>
      <w:r w:rsidR="006D5693">
        <w:rPr>
          <w:rFonts w:ascii="Times New Roman" w:hAnsi="Times New Roman" w:cs="Times New Roman"/>
          <w:sz w:val="24"/>
          <w:szCs w:val="24"/>
          <w:shd w:val="clear" w:color="auto" w:fill="FEFEFE"/>
        </w:rPr>
        <w:t xml:space="preserve"> eksploatavimo sąlygų) šalinimą, a</w:t>
      </w:r>
      <w:r w:rsidR="006D5693" w:rsidRPr="006D5693">
        <w:rPr>
          <w:rFonts w:ascii="Times New Roman" w:hAnsi="Times New Roman" w:cs="Times New Roman"/>
          <w:sz w:val="24"/>
          <w:szCs w:val="24"/>
          <w:shd w:val="clear" w:color="auto" w:fill="FEFEFE"/>
        </w:rPr>
        <w:t>tlieka techninės būklės patikrinimus pagal gamint</w:t>
      </w:r>
      <w:r w:rsidR="006D5693">
        <w:rPr>
          <w:rFonts w:ascii="Times New Roman" w:hAnsi="Times New Roman" w:cs="Times New Roman"/>
          <w:sz w:val="24"/>
          <w:szCs w:val="24"/>
          <w:shd w:val="clear" w:color="auto" w:fill="FEFEFE"/>
        </w:rPr>
        <w:t>ojo reikalavimus/rekomendacijas, i</w:t>
      </w:r>
      <w:r w:rsidR="006D5693" w:rsidRPr="006D5693">
        <w:rPr>
          <w:rFonts w:ascii="Times New Roman" w:hAnsi="Times New Roman" w:cs="Times New Roman"/>
          <w:sz w:val="24"/>
          <w:szCs w:val="24"/>
          <w:shd w:val="clear" w:color="auto" w:fill="FEFEFE"/>
        </w:rPr>
        <w:t>nformuoja pirkėją apie prevencinius ve</w:t>
      </w:r>
      <w:r w:rsidR="006D5693">
        <w:rPr>
          <w:rFonts w:ascii="Times New Roman" w:hAnsi="Times New Roman" w:cs="Times New Roman"/>
          <w:sz w:val="24"/>
          <w:szCs w:val="24"/>
          <w:shd w:val="clear" w:color="auto" w:fill="FEFEFE"/>
        </w:rPr>
        <w:t>iksmus (jei tokių būtina imtis), t</w:t>
      </w:r>
      <w:r w:rsidR="006D5693" w:rsidRPr="006D5693">
        <w:rPr>
          <w:rFonts w:ascii="Times New Roman" w:hAnsi="Times New Roman" w:cs="Times New Roman"/>
          <w:sz w:val="24"/>
          <w:szCs w:val="24"/>
          <w:shd w:val="clear" w:color="auto" w:fill="FEFEFE"/>
        </w:rPr>
        <w:t>eikia pirkėjui išsamia</w:t>
      </w:r>
      <w:r w:rsidR="006D5693">
        <w:rPr>
          <w:rFonts w:ascii="Times New Roman" w:hAnsi="Times New Roman" w:cs="Times New Roman"/>
          <w:sz w:val="24"/>
          <w:szCs w:val="24"/>
          <w:shd w:val="clear" w:color="auto" w:fill="FEFEFE"/>
        </w:rPr>
        <w:t xml:space="preserve">s konsultacijas ir paaiškinimus, </w:t>
      </w:r>
      <w:r w:rsidR="00085FFF">
        <w:rPr>
          <w:rFonts w:ascii="Times New Roman" w:hAnsi="Times New Roman" w:cs="Times New Roman"/>
          <w:sz w:val="24"/>
          <w:szCs w:val="24"/>
          <w:shd w:val="clear" w:color="auto" w:fill="FEFEFE"/>
        </w:rPr>
        <w:t>g</w:t>
      </w:r>
      <w:r w:rsidR="006D5693" w:rsidRPr="006D5693">
        <w:rPr>
          <w:rFonts w:ascii="Times New Roman" w:hAnsi="Times New Roman" w:cs="Times New Roman"/>
          <w:sz w:val="24"/>
          <w:szCs w:val="24"/>
          <w:shd w:val="clear" w:color="auto" w:fill="FEFEFE"/>
        </w:rPr>
        <w:t>edimo atveju atvyksta remontuoti ne vėliau kaip per 24 (dvidešimt keturias) valandas nuo pranešimo apie prekės gedimą gavimo.</w:t>
      </w:r>
    </w:p>
    <w:p w14:paraId="0FB5F4DC" w14:textId="527F56BD" w:rsidR="006D5693" w:rsidRDefault="006D5693" w:rsidP="00D268B0">
      <w:pPr>
        <w:suppressAutoHyphens/>
        <w:autoSpaceDN w:val="0"/>
        <w:spacing w:after="0" w:line="240" w:lineRule="auto"/>
        <w:ind w:left="-567"/>
        <w:jc w:val="both"/>
        <w:textAlignment w:val="baseline"/>
        <w:rPr>
          <w:rFonts w:ascii="Times New Roman" w:hAnsi="Times New Roman" w:cs="Times New Roman"/>
          <w:sz w:val="24"/>
          <w:szCs w:val="24"/>
          <w:shd w:val="clear" w:color="auto" w:fill="FEFEFE"/>
        </w:rPr>
      </w:pPr>
    </w:p>
    <w:p w14:paraId="7A2F810D" w14:textId="307E6A8D" w:rsidR="006D5693" w:rsidRDefault="006D5693" w:rsidP="00D268B0">
      <w:pPr>
        <w:suppressAutoHyphens/>
        <w:autoSpaceDN w:val="0"/>
        <w:spacing w:after="0" w:line="240" w:lineRule="auto"/>
        <w:ind w:left="-567"/>
        <w:jc w:val="both"/>
        <w:textAlignment w:val="baseline"/>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 xml:space="preserve">12.8. Į pasiūlymo kainą tiekėjas įtraukia ne mažiau nei </w:t>
      </w:r>
      <w:r w:rsidR="00AD0ECD">
        <w:rPr>
          <w:rFonts w:ascii="Times New Roman" w:hAnsi="Times New Roman" w:cs="Times New Roman"/>
          <w:sz w:val="24"/>
          <w:szCs w:val="24"/>
          <w:shd w:val="clear" w:color="auto" w:fill="FEFEFE"/>
        </w:rPr>
        <w:t>8</w:t>
      </w:r>
      <w:r>
        <w:rPr>
          <w:rFonts w:ascii="Times New Roman" w:hAnsi="Times New Roman" w:cs="Times New Roman"/>
          <w:sz w:val="24"/>
          <w:szCs w:val="24"/>
          <w:shd w:val="clear" w:color="auto" w:fill="FEFEFE"/>
        </w:rPr>
        <w:t xml:space="preserve"> valandų personalo apmokymus </w:t>
      </w:r>
      <w:r w:rsidR="00AD0ECD">
        <w:rPr>
          <w:rFonts w:ascii="Times New Roman" w:hAnsi="Times New Roman" w:cs="Times New Roman"/>
          <w:sz w:val="24"/>
          <w:szCs w:val="24"/>
          <w:shd w:val="clear" w:color="auto" w:fill="FEFEFE"/>
        </w:rPr>
        <w:t xml:space="preserve">(medicininiam personalui ir inžinieriams) </w:t>
      </w:r>
      <w:r>
        <w:rPr>
          <w:rFonts w:ascii="Times New Roman" w:hAnsi="Times New Roman" w:cs="Times New Roman"/>
          <w:sz w:val="24"/>
          <w:szCs w:val="24"/>
          <w:shd w:val="clear" w:color="auto" w:fill="FEFEFE"/>
        </w:rPr>
        <w:t>dėl naudojimosi įranga.</w:t>
      </w:r>
    </w:p>
    <w:p w14:paraId="36CC21E5" w14:textId="503D29FA" w:rsidR="006D5693" w:rsidRDefault="006D5693" w:rsidP="00D268B0">
      <w:pPr>
        <w:suppressAutoHyphens/>
        <w:autoSpaceDN w:val="0"/>
        <w:spacing w:after="0" w:line="240" w:lineRule="auto"/>
        <w:ind w:left="-567"/>
        <w:jc w:val="both"/>
        <w:textAlignment w:val="baseline"/>
        <w:rPr>
          <w:rFonts w:ascii="Times New Roman" w:hAnsi="Times New Roman" w:cs="Times New Roman"/>
          <w:sz w:val="24"/>
          <w:szCs w:val="24"/>
          <w:shd w:val="clear" w:color="auto" w:fill="FEFEFE"/>
        </w:rPr>
      </w:pPr>
    </w:p>
    <w:p w14:paraId="55804937" w14:textId="0A2ADD8C" w:rsidR="006D5693" w:rsidRDefault="006D5693" w:rsidP="006D5693">
      <w:pPr>
        <w:suppressAutoHyphens/>
        <w:autoSpaceDN w:val="0"/>
        <w:spacing w:after="0" w:line="240" w:lineRule="auto"/>
        <w:ind w:left="-567"/>
        <w:jc w:val="both"/>
        <w:textAlignment w:val="baseline"/>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12.9. Su šioje techninėje specifikacijoje aprašyta rentgenologij</w:t>
      </w:r>
      <w:r w:rsidR="00D67DEC">
        <w:rPr>
          <w:rFonts w:ascii="Times New Roman" w:hAnsi="Times New Roman" w:cs="Times New Roman"/>
          <w:sz w:val="24"/>
          <w:szCs w:val="24"/>
          <w:shd w:val="clear" w:color="auto" w:fill="FEFEFE"/>
        </w:rPr>
        <w:t xml:space="preserve">os sistema nėra įsigyjamas </w:t>
      </w:r>
      <w:r>
        <w:rPr>
          <w:rFonts w:ascii="Times New Roman" w:hAnsi="Times New Roman" w:cs="Times New Roman"/>
          <w:sz w:val="24"/>
          <w:szCs w:val="24"/>
          <w:shd w:val="clear" w:color="auto" w:fill="FEFEFE"/>
        </w:rPr>
        <w:t>monitorius, kompiuteris ir nepertraukiamo maitinimo šaltinis</w:t>
      </w:r>
      <w:r w:rsidR="00D67DEC">
        <w:rPr>
          <w:rFonts w:ascii="Times New Roman" w:hAnsi="Times New Roman" w:cs="Times New Roman"/>
          <w:sz w:val="24"/>
          <w:szCs w:val="24"/>
          <w:shd w:val="clear" w:color="auto" w:fill="FEFEFE"/>
        </w:rPr>
        <w:t xml:space="preserve"> (Pirkėjas įsigyja ir tiekėjui pateiks du nepartraukiamo maitinimo šaltinius: vienas – rentgeno technologo darbo vietai (pagal TS 10 p.), kitas – </w:t>
      </w:r>
      <w:r w:rsidR="0051219D">
        <w:rPr>
          <w:rFonts w:ascii="Times New Roman" w:hAnsi="Times New Roman" w:cs="Times New Roman"/>
          <w:sz w:val="24"/>
          <w:szCs w:val="24"/>
          <w:shd w:val="clear" w:color="auto" w:fill="FEFEFE"/>
        </w:rPr>
        <w:t>serverio aparatinei įrangai (pagal TS 11.4 p.)</w:t>
      </w:r>
      <w:r>
        <w:rPr>
          <w:rFonts w:ascii="Times New Roman" w:hAnsi="Times New Roman" w:cs="Times New Roman"/>
          <w:sz w:val="24"/>
          <w:szCs w:val="24"/>
          <w:shd w:val="clear" w:color="auto" w:fill="FEFEFE"/>
        </w:rPr>
        <w:t>. Šias prekes Pirkėjas pristatys tiekėjui ir jų sumontavimas bei suderinimas su bendra veikiančia rentgenologijos sistema yra būtina sąlyga, kurią tiekėjas turės patenkinti.</w:t>
      </w:r>
    </w:p>
    <w:p w14:paraId="2981EF8B" w14:textId="78CF7D5C" w:rsidR="002405BB" w:rsidRDefault="002405BB" w:rsidP="006D5693">
      <w:pPr>
        <w:suppressAutoHyphens/>
        <w:autoSpaceDN w:val="0"/>
        <w:spacing w:after="0" w:line="240" w:lineRule="auto"/>
        <w:ind w:left="-567"/>
        <w:jc w:val="both"/>
        <w:textAlignment w:val="baseline"/>
        <w:rPr>
          <w:rFonts w:ascii="Times New Roman" w:hAnsi="Times New Roman" w:cs="Times New Roman"/>
          <w:sz w:val="24"/>
          <w:szCs w:val="24"/>
          <w:shd w:val="clear" w:color="auto" w:fill="FEFEFE"/>
        </w:rPr>
      </w:pPr>
    </w:p>
    <w:p w14:paraId="4B0938C5" w14:textId="28E20635" w:rsidR="002405BB" w:rsidRPr="00D268B0" w:rsidRDefault="002405BB" w:rsidP="006D5693">
      <w:pPr>
        <w:suppressAutoHyphens/>
        <w:autoSpaceDN w:val="0"/>
        <w:spacing w:after="0" w:line="240" w:lineRule="auto"/>
        <w:ind w:left="-567"/>
        <w:jc w:val="both"/>
        <w:textAlignment w:val="baseline"/>
        <w:rPr>
          <w:rFonts w:ascii="Times New Roman" w:hAnsi="Times New Roman" w:cs="Times New Roman"/>
          <w:sz w:val="24"/>
          <w:szCs w:val="24"/>
          <w:shd w:val="clear" w:color="auto" w:fill="FEFEFE"/>
        </w:rPr>
      </w:pPr>
      <w:r>
        <w:rPr>
          <w:rFonts w:ascii="Times New Roman" w:hAnsi="Times New Roman" w:cs="Times New Roman"/>
          <w:sz w:val="24"/>
          <w:szCs w:val="24"/>
        </w:rPr>
        <w:t xml:space="preserve">12.10. </w:t>
      </w:r>
      <w:r w:rsidRPr="006E7D0A">
        <w:rPr>
          <w:rFonts w:ascii="Times New Roman" w:hAnsi="Times New Roman" w:cs="Times New Roman"/>
          <w:sz w:val="24"/>
          <w:szCs w:val="24"/>
        </w:rPr>
        <w:t xml:space="preserve">Pirkimas vykdomas vadovaujantis </w:t>
      </w:r>
      <w:hyperlink r:id="rId12" w:history="1">
        <w:r w:rsidRPr="00AD39E3">
          <w:rPr>
            <w:rStyle w:val="Hipersaitas"/>
            <w:rFonts w:ascii="Times New Roman" w:hAnsi="Times New Roman" w:cs="Times New Roman"/>
            <w:sz w:val="24"/>
            <w:szCs w:val="24"/>
          </w:rPr>
          <w:t>Lietuvos Respublikos aplinkos ministro 2011 m. birželio 28 d. įsakymo Nr. D1-508 „Dėl Aplinkos apsaugos kriterijų  taikymo,  vykdant žaliuosius pirkimus, tvarkos aprašo patvirtinimo“</w:t>
        </w:r>
        <w:r w:rsidRPr="00AD39E3">
          <w:rPr>
            <w:rFonts w:ascii="Times New Roman" w:hAnsi="Times New Roman" w:cs="Times New Roman"/>
            <w:color w:val="000000"/>
            <w:kern w:val="2"/>
            <w:sz w:val="24"/>
            <w:szCs w:val="24"/>
            <w:shd w:val="clear" w:color="auto" w:fill="FFFFFF"/>
          </w:rPr>
          <w:t xml:space="preserve"> tvarkos aprašo </w:t>
        </w:r>
        <w:r>
          <w:rPr>
            <w:rFonts w:ascii="Times New Roman" w:hAnsi="Times New Roman" w:cs="Times New Roman"/>
            <w:color w:val="000000"/>
            <w:kern w:val="2"/>
            <w:sz w:val="24"/>
            <w:szCs w:val="24"/>
            <w:shd w:val="clear" w:color="auto" w:fill="FFFFFF"/>
          </w:rPr>
          <w:t xml:space="preserve">(toliau – Tvarkos aprašas) </w:t>
        </w:r>
        <w:r w:rsidRPr="00AD39E3">
          <w:rPr>
            <w:rFonts w:ascii="Times New Roman" w:hAnsi="Times New Roman" w:cs="Times New Roman"/>
            <w:color w:val="000000"/>
            <w:kern w:val="2"/>
            <w:sz w:val="24"/>
            <w:szCs w:val="24"/>
            <w:shd w:val="clear" w:color="auto" w:fill="FFFFFF"/>
          </w:rPr>
          <w:t>4.4.4.</w:t>
        </w:r>
        <w:r>
          <w:rPr>
            <w:rFonts w:ascii="Times New Roman" w:hAnsi="Times New Roman" w:cs="Times New Roman"/>
            <w:color w:val="000000"/>
            <w:kern w:val="2"/>
            <w:sz w:val="24"/>
            <w:szCs w:val="24"/>
            <w:shd w:val="clear" w:color="auto" w:fill="FFFFFF"/>
          </w:rPr>
          <w:t>4</w:t>
        </w:r>
        <w:r w:rsidRPr="00AD39E3">
          <w:rPr>
            <w:rFonts w:ascii="Times New Roman" w:hAnsi="Times New Roman" w:cs="Times New Roman"/>
            <w:color w:val="000000"/>
            <w:kern w:val="2"/>
            <w:sz w:val="24"/>
            <w:szCs w:val="24"/>
            <w:shd w:val="clear" w:color="auto" w:fill="FFFFFF"/>
          </w:rPr>
          <w:t>.  papunkčiu.</w:t>
        </w:r>
        <w:r w:rsidRPr="00AD39E3">
          <w:t xml:space="preserve"> </w:t>
        </w:r>
        <w:r w:rsidRPr="00AD39E3">
          <w:rPr>
            <w:rFonts w:ascii="Times New Roman" w:hAnsi="Times New Roman" w:cs="Times New Roman"/>
            <w:sz w:val="24"/>
            <w:szCs w:val="24"/>
          </w:rPr>
          <w:t xml:space="preserve">Tiekėjas turi užtikrinti, kad per garantinį įrangos naudojimo laikotarpį ir bent </w:t>
        </w:r>
        <w:r>
          <w:rPr>
            <w:rFonts w:ascii="Times New Roman" w:hAnsi="Times New Roman" w:cs="Times New Roman"/>
            <w:sz w:val="24"/>
            <w:szCs w:val="24"/>
          </w:rPr>
          <w:t>3</w:t>
        </w:r>
        <w:r w:rsidRPr="00AD39E3">
          <w:rPr>
            <w:rFonts w:ascii="Times New Roman" w:hAnsi="Times New Roman" w:cs="Times New Roman"/>
            <w:sz w:val="24"/>
            <w:szCs w:val="24"/>
          </w:rPr>
          <w:t xml:space="preserve"> metus po garantinio laikotarpio būtų galima įsigyti originalių arba joms l</w:t>
        </w:r>
        <w:r>
          <w:rPr>
            <w:rFonts w:ascii="Times New Roman" w:hAnsi="Times New Roman" w:cs="Times New Roman"/>
            <w:sz w:val="24"/>
            <w:szCs w:val="24"/>
          </w:rPr>
          <w:t>ygiaverčių atsarginių dalių. Per 5 d.</w:t>
        </w:r>
        <w:r w:rsidR="00F91925">
          <w:rPr>
            <w:rFonts w:ascii="Times New Roman" w:hAnsi="Times New Roman" w:cs="Times New Roman"/>
            <w:sz w:val="24"/>
            <w:szCs w:val="24"/>
          </w:rPr>
          <w:t xml:space="preserve"> </w:t>
        </w:r>
        <w:r>
          <w:rPr>
            <w:rFonts w:ascii="Times New Roman" w:hAnsi="Times New Roman" w:cs="Times New Roman"/>
            <w:sz w:val="24"/>
            <w:szCs w:val="24"/>
          </w:rPr>
          <w:t>d. nuo sutarties įsigaliojimo, tiekėjas</w:t>
        </w:r>
      </w:hyperlink>
      <w:r>
        <w:rPr>
          <w:rStyle w:val="Hipersaitas"/>
          <w:rFonts w:ascii="Times New Roman" w:hAnsi="Times New Roman" w:cs="Times New Roman"/>
          <w:sz w:val="24"/>
          <w:szCs w:val="24"/>
        </w:rPr>
        <w:t xml:space="preserve"> turi pateikti gamintojo deklaraciją, kuri patvirtintų šio reikalavimo atitikimą.</w:t>
      </w:r>
    </w:p>
    <w:p w14:paraId="68B6B9CC" w14:textId="77777777" w:rsidR="0048407D" w:rsidRDefault="0048407D" w:rsidP="00D268B0">
      <w:pPr>
        <w:ind w:left="-567"/>
        <w:rPr>
          <w:rFonts w:ascii="Times New Roman" w:hAnsi="Times New Roman" w:cs="Times New Roman"/>
          <w:sz w:val="24"/>
          <w:szCs w:val="24"/>
        </w:rPr>
      </w:pPr>
    </w:p>
    <w:p w14:paraId="3FBDB543" w14:textId="4BBA3625" w:rsidR="003548DD" w:rsidRPr="005D6652" w:rsidRDefault="00B6469A" w:rsidP="005D6652">
      <w:pPr>
        <w:pStyle w:val="Antrat2"/>
        <w:ind w:left="-567"/>
        <w:rPr>
          <w:rFonts w:ascii="Times New Roman" w:hAnsi="Times New Roman" w:cs="Times New Roman"/>
          <w:color w:val="auto"/>
          <w:sz w:val="24"/>
          <w:szCs w:val="24"/>
        </w:rPr>
      </w:pPr>
      <w:r>
        <w:rPr>
          <w:rFonts w:ascii="Times New Roman" w:hAnsi="Times New Roman" w:cs="Times New Roman"/>
          <w:color w:val="auto"/>
          <w:sz w:val="24"/>
          <w:szCs w:val="24"/>
        </w:rPr>
        <w:lastRenderedPageBreak/>
        <w:t>Tiekėjas, teikdamas pasiūlymą patvirtina</w:t>
      </w:r>
      <w:r w:rsidRPr="00B6469A">
        <w:rPr>
          <w:rFonts w:ascii="Times New Roman" w:hAnsi="Times New Roman" w:cs="Times New Roman"/>
          <w:color w:val="auto"/>
          <w:sz w:val="24"/>
          <w:szCs w:val="24"/>
        </w:rPr>
        <w:t>, jog siūlomos prekės yra pilnai sukomplektuotas pagal konkurso sąlygų 2 priede pateiktą techninę specifikaciją.</w:t>
      </w:r>
    </w:p>
    <w:sectPr w:rsidR="003548DD" w:rsidRPr="005D6652" w:rsidSect="00CD01AB">
      <w:footerReference w:type="first" r:id="rId13"/>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019EA" w14:textId="77777777" w:rsidR="001725E4" w:rsidRDefault="001725E4" w:rsidP="00D05666">
      <w:r>
        <w:separator/>
      </w:r>
    </w:p>
  </w:endnote>
  <w:endnote w:type="continuationSeparator" w:id="0">
    <w:p w14:paraId="2620B3E8" w14:textId="77777777" w:rsidR="001725E4" w:rsidRDefault="001725E4" w:rsidP="00D05666">
      <w:r>
        <w:continuationSeparator/>
      </w:r>
    </w:p>
  </w:endnote>
  <w:endnote w:type="continuationNotice" w:id="1">
    <w:p w14:paraId="2855C51B" w14:textId="77777777" w:rsidR="001725E4" w:rsidRDefault="001725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4AD94" w14:textId="77777777" w:rsidR="00F91925" w:rsidRDefault="00F9192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CC0479" w14:textId="77777777" w:rsidR="001725E4" w:rsidRDefault="001725E4" w:rsidP="00D05666">
      <w:r>
        <w:separator/>
      </w:r>
    </w:p>
  </w:footnote>
  <w:footnote w:type="continuationSeparator" w:id="0">
    <w:p w14:paraId="2AEEF805" w14:textId="77777777" w:rsidR="001725E4" w:rsidRDefault="001725E4" w:rsidP="00D05666">
      <w:r>
        <w:continuationSeparator/>
      </w:r>
    </w:p>
  </w:footnote>
  <w:footnote w:type="continuationNotice" w:id="1">
    <w:p w14:paraId="1C32467A" w14:textId="77777777" w:rsidR="001725E4" w:rsidRDefault="001725E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81ABB"/>
    <w:multiLevelType w:val="multilevel"/>
    <w:tmpl w:val="7B96AEE8"/>
    <w:lvl w:ilvl="0">
      <w:start w:val="1"/>
      <w:numFmt w:val="decimal"/>
      <w:lvlText w:val="%1."/>
      <w:lvlJc w:val="left"/>
      <w:pPr>
        <w:ind w:left="720" w:hanging="360"/>
      </w:pPr>
      <w:rPr>
        <w:rFonts w:eastAsiaTheme="minorHAnsi" w:hint="default"/>
        <w:b w:val="0"/>
        <w:bCs w:val="0"/>
        <w:i w:val="0"/>
        <w:iCs w:val="0"/>
        <w:strike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58746C4"/>
    <w:multiLevelType w:val="multilevel"/>
    <w:tmpl w:val="2108B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592AF6"/>
    <w:multiLevelType w:val="hybridMultilevel"/>
    <w:tmpl w:val="148EF70A"/>
    <w:lvl w:ilvl="0" w:tplc="09381C46">
      <w:start w:val="3"/>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09D570E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E509C8"/>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BD27050"/>
    <w:multiLevelType w:val="multilevel"/>
    <w:tmpl w:val="E9F02F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671FA3"/>
    <w:multiLevelType w:val="hybridMultilevel"/>
    <w:tmpl w:val="3C98EB10"/>
    <w:lvl w:ilvl="0" w:tplc="C4C4252A">
      <w:start w:val="8"/>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501F8B"/>
    <w:multiLevelType w:val="hybridMultilevel"/>
    <w:tmpl w:val="A94C7B9A"/>
    <w:lvl w:ilvl="0" w:tplc="9D2E79F0">
      <w:start w:val="1"/>
      <w:numFmt w:val="bullet"/>
      <w:lvlText w:val="-"/>
      <w:lvlJc w:val="left"/>
      <w:pPr>
        <w:ind w:left="360" w:hanging="360"/>
      </w:pPr>
      <w:rPr>
        <w:rFonts w:ascii="Tahoma" w:eastAsiaTheme="minorHAns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DBE1DED"/>
    <w:multiLevelType w:val="hybridMultilevel"/>
    <w:tmpl w:val="C060A8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454F17"/>
    <w:multiLevelType w:val="hybridMultilevel"/>
    <w:tmpl w:val="D7765FEE"/>
    <w:lvl w:ilvl="0" w:tplc="B71646AA">
      <w:start w:val="1"/>
      <w:numFmt w:val="decimal"/>
      <w:lvlText w:val="%1)"/>
      <w:lvlJc w:val="left"/>
      <w:pPr>
        <w:tabs>
          <w:tab w:val="num" w:pos="1077"/>
        </w:tabs>
        <w:ind w:left="0" w:firstLine="720"/>
      </w:pPr>
      <w:rPr>
        <w:b w:val="0"/>
        <w:bCs/>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2F411186"/>
    <w:multiLevelType w:val="multilevel"/>
    <w:tmpl w:val="BF9406B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D63AE9"/>
    <w:multiLevelType w:val="multilevel"/>
    <w:tmpl w:val="BE3693CE"/>
    <w:lvl w:ilvl="0">
      <w:start w:val="1"/>
      <w:numFmt w:val="decimal"/>
      <w:lvlText w:val="%1."/>
      <w:lvlJc w:val="left"/>
      <w:pPr>
        <w:ind w:left="360" w:hanging="360"/>
      </w:pPr>
    </w:lvl>
    <w:lvl w:ilvl="1">
      <w:start w:val="1"/>
      <w:numFmt w:val="decimal"/>
      <w:lvlText w:val="%1.%2."/>
      <w:lvlJc w:val="left"/>
      <w:pPr>
        <w:ind w:left="2559" w:hanging="432"/>
      </w:pPr>
      <w:rPr>
        <w:i w:val="0"/>
        <w:iCs w:val="0"/>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B2B242D"/>
    <w:multiLevelType w:val="hybridMultilevel"/>
    <w:tmpl w:val="A1E8C9C8"/>
    <w:lvl w:ilvl="0" w:tplc="DADE030E">
      <w:start w:val="3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D905BDC"/>
    <w:multiLevelType w:val="hybridMultilevel"/>
    <w:tmpl w:val="D932E1BE"/>
    <w:lvl w:ilvl="0" w:tplc="3D5C865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0" w15:restartNumberingAfterBreak="0">
    <w:nsid w:val="55A85381"/>
    <w:multiLevelType w:val="hybridMultilevel"/>
    <w:tmpl w:val="97AE74A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1" w15:restartNumberingAfterBreak="0">
    <w:nsid w:val="59305F77"/>
    <w:multiLevelType w:val="hybridMultilevel"/>
    <w:tmpl w:val="667057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B7487C"/>
    <w:multiLevelType w:val="multilevel"/>
    <w:tmpl w:val="271A68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190F5A"/>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700E5C"/>
    <w:multiLevelType w:val="hybridMultilevel"/>
    <w:tmpl w:val="2D14B0C0"/>
    <w:lvl w:ilvl="0" w:tplc="1A0202C8">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2" w15:restartNumberingAfterBreak="0">
    <w:nsid w:val="6D3C64D6"/>
    <w:multiLevelType w:val="hybridMultilevel"/>
    <w:tmpl w:val="61BA85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8500C6B2"/>
    <w:lvl w:ilvl="0">
      <w:start w:val="1"/>
      <w:numFmt w:val="decimal"/>
      <w:lvlText w:val="%1."/>
      <w:lvlJc w:val="left"/>
      <w:pPr>
        <w:ind w:left="360" w:hanging="360"/>
      </w:pPr>
      <w:rPr>
        <w:rFonts w:ascii="Arial" w:hAnsi="Arial" w:cs="Arial"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A5C6E47"/>
    <w:multiLevelType w:val="multilevel"/>
    <w:tmpl w:val="F940BD24"/>
    <w:lvl w:ilvl="0">
      <w:start w:val="1"/>
      <w:numFmt w:val="decimal"/>
      <w:lvlText w:val="%1."/>
      <w:lvlJc w:val="left"/>
      <w:pPr>
        <w:ind w:left="0" w:firstLine="0"/>
      </w:pPr>
      <w:rPr>
        <w:rFonts w:ascii="Arial" w:eastAsia="Arial" w:hAnsi="Arial" w:cs="Arial"/>
        <w:b w:val="0"/>
        <w:i w:val="0"/>
        <w:color w:val="000000"/>
        <w:sz w:val="20"/>
        <w:szCs w:val="20"/>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39" w15:restartNumberingAfterBreak="0">
    <w:nsid w:val="7C00580C"/>
    <w:multiLevelType w:val="multilevel"/>
    <w:tmpl w:val="00B8D9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21057595">
    <w:abstractNumId w:val="13"/>
  </w:num>
  <w:num w:numId="2" w16cid:durableId="1211264092">
    <w:abstractNumId w:val="5"/>
  </w:num>
  <w:num w:numId="3" w16cid:durableId="753822968">
    <w:abstractNumId w:val="24"/>
  </w:num>
  <w:num w:numId="4" w16cid:durableId="1765496304">
    <w:abstractNumId w:val="33"/>
  </w:num>
  <w:num w:numId="5" w16cid:durableId="465664345">
    <w:abstractNumId w:val="28"/>
  </w:num>
  <w:num w:numId="6" w16cid:durableId="985477852">
    <w:abstractNumId w:val="19"/>
  </w:num>
  <w:num w:numId="7" w16cid:durableId="1148400274">
    <w:abstractNumId w:val="35"/>
  </w:num>
  <w:num w:numId="8" w16cid:durableId="791751329">
    <w:abstractNumId w:val="38"/>
  </w:num>
  <w:num w:numId="9" w16cid:durableId="1274630086">
    <w:abstractNumId w:val="34"/>
  </w:num>
  <w:num w:numId="10" w16cid:durableId="1124693360">
    <w:abstractNumId w:val="21"/>
  </w:num>
  <w:num w:numId="11" w16cid:durableId="1589344330">
    <w:abstractNumId w:val="18"/>
  </w:num>
  <w:num w:numId="12" w16cid:durableId="506332417">
    <w:abstractNumId w:val="15"/>
  </w:num>
  <w:num w:numId="13" w16cid:durableId="241187712">
    <w:abstractNumId w:val="27"/>
  </w:num>
  <w:num w:numId="14" w16cid:durableId="1666516240">
    <w:abstractNumId w:val="23"/>
  </w:num>
  <w:num w:numId="15" w16cid:durableId="117143719">
    <w:abstractNumId w:val="25"/>
  </w:num>
  <w:num w:numId="16" w16cid:durableId="899287184">
    <w:abstractNumId w:val="30"/>
  </w:num>
  <w:num w:numId="17" w16cid:durableId="1604339582">
    <w:abstractNumId w:val="0"/>
  </w:num>
  <w:num w:numId="18" w16cid:durableId="20250117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4962141">
    <w:abstractNumId w:val="22"/>
  </w:num>
  <w:num w:numId="20" w16cid:durableId="2083719042">
    <w:abstractNumId w:val="37"/>
  </w:num>
  <w:num w:numId="21" w16cid:durableId="1370032606">
    <w:abstractNumId w:val="6"/>
  </w:num>
  <w:num w:numId="22" w16cid:durableId="1444152535">
    <w:abstractNumId w:val="29"/>
  </w:num>
  <w:num w:numId="23" w16cid:durableId="2122407638">
    <w:abstractNumId w:val="9"/>
  </w:num>
  <w:num w:numId="24" w16cid:durableId="1009327801">
    <w:abstractNumId w:val="17"/>
  </w:num>
  <w:num w:numId="25" w16cid:durableId="162211751">
    <w:abstractNumId w:val="3"/>
  </w:num>
  <w:num w:numId="26" w16cid:durableId="531192421">
    <w:abstractNumId w:val="8"/>
  </w:num>
  <w:num w:numId="27" w16cid:durableId="676736819">
    <w:abstractNumId w:val="1"/>
  </w:num>
  <w:num w:numId="28" w16cid:durableId="1579242307">
    <w:abstractNumId w:val="4"/>
  </w:num>
  <w:num w:numId="29" w16cid:durableId="898519766">
    <w:abstractNumId w:val="14"/>
  </w:num>
  <w:num w:numId="30" w16cid:durableId="530728185">
    <w:abstractNumId w:val="36"/>
  </w:num>
  <w:num w:numId="31" w16cid:durableId="852259469">
    <w:abstractNumId w:val="10"/>
  </w:num>
  <w:num w:numId="32" w16cid:durableId="1007170337">
    <w:abstractNumId w:val="11"/>
  </w:num>
  <w:num w:numId="33" w16cid:durableId="967393292">
    <w:abstractNumId w:val="20"/>
  </w:num>
  <w:num w:numId="34" w16cid:durableId="1893613554">
    <w:abstractNumId w:val="39"/>
  </w:num>
  <w:num w:numId="35" w16cid:durableId="720440306">
    <w:abstractNumId w:val="7"/>
  </w:num>
  <w:num w:numId="36" w16cid:durableId="940335390">
    <w:abstractNumId w:val="26"/>
  </w:num>
  <w:num w:numId="37" w16cid:durableId="1379739656">
    <w:abstractNumId w:val="16"/>
  </w:num>
  <w:num w:numId="38" w16cid:durableId="570389974">
    <w:abstractNumId w:val="32"/>
  </w:num>
  <w:num w:numId="39" w16cid:durableId="2047833958">
    <w:abstractNumId w:val="31"/>
  </w:num>
  <w:num w:numId="40" w16cid:durableId="1478106823">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226"/>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CEE"/>
    <w:rsid w:val="00010EAD"/>
    <w:rsid w:val="00010FA6"/>
    <w:rsid w:val="0001136B"/>
    <w:rsid w:val="00011887"/>
    <w:rsid w:val="00011A8D"/>
    <w:rsid w:val="00011B40"/>
    <w:rsid w:val="0001280F"/>
    <w:rsid w:val="00012892"/>
    <w:rsid w:val="00012BE7"/>
    <w:rsid w:val="000133D6"/>
    <w:rsid w:val="00013DF0"/>
    <w:rsid w:val="00013EF1"/>
    <w:rsid w:val="00013FF6"/>
    <w:rsid w:val="00014A61"/>
    <w:rsid w:val="00015B78"/>
    <w:rsid w:val="00015C75"/>
    <w:rsid w:val="00015FC9"/>
    <w:rsid w:val="0001618D"/>
    <w:rsid w:val="0001658B"/>
    <w:rsid w:val="0001670E"/>
    <w:rsid w:val="00016FDD"/>
    <w:rsid w:val="00017009"/>
    <w:rsid w:val="000206C9"/>
    <w:rsid w:val="00020890"/>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1E2"/>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74E"/>
    <w:rsid w:val="00043C51"/>
    <w:rsid w:val="00043D65"/>
    <w:rsid w:val="000445C6"/>
    <w:rsid w:val="00044728"/>
    <w:rsid w:val="00044B63"/>
    <w:rsid w:val="00044D8E"/>
    <w:rsid w:val="00044F08"/>
    <w:rsid w:val="000455B9"/>
    <w:rsid w:val="00045ED4"/>
    <w:rsid w:val="00045F83"/>
    <w:rsid w:val="000461D0"/>
    <w:rsid w:val="00046431"/>
    <w:rsid w:val="000464E8"/>
    <w:rsid w:val="00046522"/>
    <w:rsid w:val="00046544"/>
    <w:rsid w:val="000466D2"/>
    <w:rsid w:val="00046DDC"/>
    <w:rsid w:val="00046F23"/>
    <w:rsid w:val="0004774A"/>
    <w:rsid w:val="00047F6B"/>
    <w:rsid w:val="00047F87"/>
    <w:rsid w:val="00051151"/>
    <w:rsid w:val="0005148B"/>
    <w:rsid w:val="00051544"/>
    <w:rsid w:val="00051A51"/>
    <w:rsid w:val="00051E9D"/>
    <w:rsid w:val="00051F2D"/>
    <w:rsid w:val="000521F2"/>
    <w:rsid w:val="0005230B"/>
    <w:rsid w:val="00052365"/>
    <w:rsid w:val="0005295E"/>
    <w:rsid w:val="00053139"/>
    <w:rsid w:val="0005396D"/>
    <w:rsid w:val="00053ABC"/>
    <w:rsid w:val="000543B5"/>
    <w:rsid w:val="00055235"/>
    <w:rsid w:val="000561CC"/>
    <w:rsid w:val="000571AD"/>
    <w:rsid w:val="00057346"/>
    <w:rsid w:val="000578C9"/>
    <w:rsid w:val="0006040C"/>
    <w:rsid w:val="000605C5"/>
    <w:rsid w:val="000608C6"/>
    <w:rsid w:val="000608EF"/>
    <w:rsid w:val="00061084"/>
    <w:rsid w:val="00061466"/>
    <w:rsid w:val="00061A39"/>
    <w:rsid w:val="00061E86"/>
    <w:rsid w:val="00061F7C"/>
    <w:rsid w:val="0006300C"/>
    <w:rsid w:val="000631F1"/>
    <w:rsid w:val="00064868"/>
    <w:rsid w:val="0006575D"/>
    <w:rsid w:val="000659E9"/>
    <w:rsid w:val="00066812"/>
    <w:rsid w:val="00066BB9"/>
    <w:rsid w:val="00066C18"/>
    <w:rsid w:val="00066D29"/>
    <w:rsid w:val="0006710F"/>
    <w:rsid w:val="00067622"/>
    <w:rsid w:val="00067A88"/>
    <w:rsid w:val="00067DCC"/>
    <w:rsid w:val="00067EAF"/>
    <w:rsid w:val="0007051B"/>
    <w:rsid w:val="000714BF"/>
    <w:rsid w:val="00071548"/>
    <w:rsid w:val="000716B1"/>
    <w:rsid w:val="00072F31"/>
    <w:rsid w:val="00072FE6"/>
    <w:rsid w:val="00073036"/>
    <w:rsid w:val="000738C7"/>
    <w:rsid w:val="000749D7"/>
    <w:rsid w:val="00074A01"/>
    <w:rsid w:val="00074DEB"/>
    <w:rsid w:val="00074E9E"/>
    <w:rsid w:val="000750D2"/>
    <w:rsid w:val="0007511C"/>
    <w:rsid w:val="00075511"/>
    <w:rsid w:val="00075D27"/>
    <w:rsid w:val="0007670E"/>
    <w:rsid w:val="00076FB7"/>
    <w:rsid w:val="00077583"/>
    <w:rsid w:val="000775B4"/>
    <w:rsid w:val="000775C7"/>
    <w:rsid w:val="00080396"/>
    <w:rsid w:val="000807D6"/>
    <w:rsid w:val="00080EE8"/>
    <w:rsid w:val="00080F53"/>
    <w:rsid w:val="0008241E"/>
    <w:rsid w:val="00082F6A"/>
    <w:rsid w:val="0008369A"/>
    <w:rsid w:val="0008436A"/>
    <w:rsid w:val="000851E4"/>
    <w:rsid w:val="00085478"/>
    <w:rsid w:val="00085609"/>
    <w:rsid w:val="000859C8"/>
    <w:rsid w:val="00085E51"/>
    <w:rsid w:val="00085FFF"/>
    <w:rsid w:val="00086C16"/>
    <w:rsid w:val="00086D57"/>
    <w:rsid w:val="00086DDB"/>
    <w:rsid w:val="00087211"/>
    <w:rsid w:val="000873A9"/>
    <w:rsid w:val="000876C6"/>
    <w:rsid w:val="00087EFE"/>
    <w:rsid w:val="0009004F"/>
    <w:rsid w:val="00090235"/>
    <w:rsid w:val="000903D5"/>
    <w:rsid w:val="000904B3"/>
    <w:rsid w:val="00090916"/>
    <w:rsid w:val="00090A3D"/>
    <w:rsid w:val="00090F9B"/>
    <w:rsid w:val="00091346"/>
    <w:rsid w:val="000917F2"/>
    <w:rsid w:val="00091C9D"/>
    <w:rsid w:val="00094604"/>
    <w:rsid w:val="00095834"/>
    <w:rsid w:val="00095A99"/>
    <w:rsid w:val="000965BA"/>
    <w:rsid w:val="0009724E"/>
    <w:rsid w:val="00097B80"/>
    <w:rsid w:val="000A045A"/>
    <w:rsid w:val="000A05FB"/>
    <w:rsid w:val="000A09BB"/>
    <w:rsid w:val="000A0DFE"/>
    <w:rsid w:val="000A0F5D"/>
    <w:rsid w:val="000A1E34"/>
    <w:rsid w:val="000A202B"/>
    <w:rsid w:val="000A2CBA"/>
    <w:rsid w:val="000A2D88"/>
    <w:rsid w:val="000A452D"/>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6EA4"/>
    <w:rsid w:val="000B7223"/>
    <w:rsid w:val="000C006A"/>
    <w:rsid w:val="000C02F3"/>
    <w:rsid w:val="000C1AE5"/>
    <w:rsid w:val="000C1F59"/>
    <w:rsid w:val="000C211C"/>
    <w:rsid w:val="000C2217"/>
    <w:rsid w:val="000C238A"/>
    <w:rsid w:val="000C2C07"/>
    <w:rsid w:val="000C34A7"/>
    <w:rsid w:val="000C3D2E"/>
    <w:rsid w:val="000C3EB7"/>
    <w:rsid w:val="000C3F71"/>
    <w:rsid w:val="000C4D87"/>
    <w:rsid w:val="000C4DF9"/>
    <w:rsid w:val="000C55D6"/>
    <w:rsid w:val="000C59B8"/>
    <w:rsid w:val="000C6068"/>
    <w:rsid w:val="000C7160"/>
    <w:rsid w:val="000C7EE4"/>
    <w:rsid w:val="000D0810"/>
    <w:rsid w:val="000D0F58"/>
    <w:rsid w:val="000D13D6"/>
    <w:rsid w:val="000D18E9"/>
    <w:rsid w:val="000D213C"/>
    <w:rsid w:val="000D26D8"/>
    <w:rsid w:val="000D412D"/>
    <w:rsid w:val="000D42BF"/>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7A2"/>
    <w:rsid w:val="000E4BE5"/>
    <w:rsid w:val="000E5999"/>
    <w:rsid w:val="000E6130"/>
    <w:rsid w:val="000E6657"/>
    <w:rsid w:val="000E7154"/>
    <w:rsid w:val="000E799D"/>
    <w:rsid w:val="000E7CF8"/>
    <w:rsid w:val="000F01E1"/>
    <w:rsid w:val="000F04F7"/>
    <w:rsid w:val="000F051B"/>
    <w:rsid w:val="000F1287"/>
    <w:rsid w:val="000F1B57"/>
    <w:rsid w:val="000F1F48"/>
    <w:rsid w:val="000F2282"/>
    <w:rsid w:val="000F2369"/>
    <w:rsid w:val="000F2FF1"/>
    <w:rsid w:val="000F32FF"/>
    <w:rsid w:val="000F403D"/>
    <w:rsid w:val="000F4AA3"/>
    <w:rsid w:val="000F4B8F"/>
    <w:rsid w:val="000F513D"/>
    <w:rsid w:val="000F5948"/>
    <w:rsid w:val="000F6706"/>
    <w:rsid w:val="000F7102"/>
    <w:rsid w:val="00100B38"/>
    <w:rsid w:val="001010F7"/>
    <w:rsid w:val="00101313"/>
    <w:rsid w:val="00101C48"/>
    <w:rsid w:val="00101DB0"/>
    <w:rsid w:val="0010270D"/>
    <w:rsid w:val="00102C18"/>
    <w:rsid w:val="00102D1D"/>
    <w:rsid w:val="00103779"/>
    <w:rsid w:val="001045A6"/>
    <w:rsid w:val="00104609"/>
    <w:rsid w:val="0010505E"/>
    <w:rsid w:val="00105572"/>
    <w:rsid w:val="001059F7"/>
    <w:rsid w:val="00105FA3"/>
    <w:rsid w:val="001072BE"/>
    <w:rsid w:val="0010779C"/>
    <w:rsid w:val="00107A04"/>
    <w:rsid w:val="00110481"/>
    <w:rsid w:val="00110D7A"/>
    <w:rsid w:val="00111429"/>
    <w:rsid w:val="00111943"/>
    <w:rsid w:val="0011199A"/>
    <w:rsid w:val="001123B4"/>
    <w:rsid w:val="001126FB"/>
    <w:rsid w:val="001128F8"/>
    <w:rsid w:val="00112EE8"/>
    <w:rsid w:val="00112FA6"/>
    <w:rsid w:val="0011320C"/>
    <w:rsid w:val="0011344C"/>
    <w:rsid w:val="00113B07"/>
    <w:rsid w:val="00113C79"/>
    <w:rsid w:val="00113EAE"/>
    <w:rsid w:val="00113FD3"/>
    <w:rsid w:val="00115438"/>
    <w:rsid w:val="00116A84"/>
    <w:rsid w:val="0011798C"/>
    <w:rsid w:val="00117DD0"/>
    <w:rsid w:val="00120F58"/>
    <w:rsid w:val="00121867"/>
    <w:rsid w:val="00121982"/>
    <w:rsid w:val="00121B42"/>
    <w:rsid w:val="0012267C"/>
    <w:rsid w:val="001229FD"/>
    <w:rsid w:val="001234D0"/>
    <w:rsid w:val="00123B58"/>
    <w:rsid w:val="00124338"/>
    <w:rsid w:val="00124345"/>
    <w:rsid w:val="00124C73"/>
    <w:rsid w:val="00124FB1"/>
    <w:rsid w:val="00125082"/>
    <w:rsid w:val="0012584E"/>
    <w:rsid w:val="0012639E"/>
    <w:rsid w:val="00127196"/>
    <w:rsid w:val="001275FB"/>
    <w:rsid w:val="00127F38"/>
    <w:rsid w:val="0013010B"/>
    <w:rsid w:val="0013022C"/>
    <w:rsid w:val="00130B00"/>
    <w:rsid w:val="0013140B"/>
    <w:rsid w:val="00131BA4"/>
    <w:rsid w:val="001321FB"/>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38E"/>
    <w:rsid w:val="001607EC"/>
    <w:rsid w:val="001609D9"/>
    <w:rsid w:val="00160A4A"/>
    <w:rsid w:val="001640AF"/>
    <w:rsid w:val="001643B7"/>
    <w:rsid w:val="00164443"/>
    <w:rsid w:val="00164691"/>
    <w:rsid w:val="001647BD"/>
    <w:rsid w:val="00166073"/>
    <w:rsid w:val="0016665C"/>
    <w:rsid w:val="00166EB7"/>
    <w:rsid w:val="00167192"/>
    <w:rsid w:val="00167555"/>
    <w:rsid w:val="00167E09"/>
    <w:rsid w:val="00170676"/>
    <w:rsid w:val="0017154D"/>
    <w:rsid w:val="00171C73"/>
    <w:rsid w:val="00171FE7"/>
    <w:rsid w:val="001725E4"/>
    <w:rsid w:val="0017260A"/>
    <w:rsid w:val="0017277D"/>
    <w:rsid w:val="00172D53"/>
    <w:rsid w:val="00173ACB"/>
    <w:rsid w:val="00173E9D"/>
    <w:rsid w:val="00174155"/>
    <w:rsid w:val="001741F9"/>
    <w:rsid w:val="00174A4C"/>
    <w:rsid w:val="00174EE0"/>
    <w:rsid w:val="0017506F"/>
    <w:rsid w:val="0017533E"/>
    <w:rsid w:val="00176834"/>
    <w:rsid w:val="00176FD3"/>
    <w:rsid w:val="00177E36"/>
    <w:rsid w:val="00177EC6"/>
    <w:rsid w:val="001801B7"/>
    <w:rsid w:val="00180340"/>
    <w:rsid w:val="00180466"/>
    <w:rsid w:val="00181168"/>
    <w:rsid w:val="00181511"/>
    <w:rsid w:val="00182729"/>
    <w:rsid w:val="00182CBF"/>
    <w:rsid w:val="00182E25"/>
    <w:rsid w:val="0018349F"/>
    <w:rsid w:val="00183681"/>
    <w:rsid w:val="00183AD9"/>
    <w:rsid w:val="00183BC8"/>
    <w:rsid w:val="00183BF1"/>
    <w:rsid w:val="001849BD"/>
    <w:rsid w:val="001853B6"/>
    <w:rsid w:val="00185454"/>
    <w:rsid w:val="00185997"/>
    <w:rsid w:val="00185BC4"/>
    <w:rsid w:val="001865A6"/>
    <w:rsid w:val="00186A65"/>
    <w:rsid w:val="0019130D"/>
    <w:rsid w:val="00191CEC"/>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F44"/>
    <w:rsid w:val="001A5289"/>
    <w:rsid w:val="001A5F8E"/>
    <w:rsid w:val="001A5FBA"/>
    <w:rsid w:val="001A67B2"/>
    <w:rsid w:val="001A6A05"/>
    <w:rsid w:val="001A6CC7"/>
    <w:rsid w:val="001A7088"/>
    <w:rsid w:val="001A710C"/>
    <w:rsid w:val="001A7678"/>
    <w:rsid w:val="001A791A"/>
    <w:rsid w:val="001A7B3D"/>
    <w:rsid w:val="001B1895"/>
    <w:rsid w:val="001B2074"/>
    <w:rsid w:val="001B2226"/>
    <w:rsid w:val="001B3250"/>
    <w:rsid w:val="001B33A4"/>
    <w:rsid w:val="001B370C"/>
    <w:rsid w:val="001B3C7D"/>
    <w:rsid w:val="001B3F4C"/>
    <w:rsid w:val="001B4266"/>
    <w:rsid w:val="001B46F3"/>
    <w:rsid w:val="001B50F3"/>
    <w:rsid w:val="001B53D6"/>
    <w:rsid w:val="001B59DE"/>
    <w:rsid w:val="001B62A8"/>
    <w:rsid w:val="001B77FA"/>
    <w:rsid w:val="001B7CCF"/>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4BE"/>
    <w:rsid w:val="001D2623"/>
    <w:rsid w:val="001D2CB6"/>
    <w:rsid w:val="001D37D8"/>
    <w:rsid w:val="001D414C"/>
    <w:rsid w:val="001D41F4"/>
    <w:rsid w:val="001D4939"/>
    <w:rsid w:val="001D569E"/>
    <w:rsid w:val="001D5752"/>
    <w:rsid w:val="001D612E"/>
    <w:rsid w:val="001D65F8"/>
    <w:rsid w:val="001D7492"/>
    <w:rsid w:val="001D7890"/>
    <w:rsid w:val="001E0107"/>
    <w:rsid w:val="001E2453"/>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7CA"/>
    <w:rsid w:val="001F2E11"/>
    <w:rsid w:val="001F2EB6"/>
    <w:rsid w:val="001F3174"/>
    <w:rsid w:val="001F4D6C"/>
    <w:rsid w:val="001F5180"/>
    <w:rsid w:val="001F573E"/>
    <w:rsid w:val="001F5ED0"/>
    <w:rsid w:val="001F62B2"/>
    <w:rsid w:val="001F6551"/>
    <w:rsid w:val="001F6777"/>
    <w:rsid w:val="001F70BC"/>
    <w:rsid w:val="001F74B8"/>
    <w:rsid w:val="001F76E7"/>
    <w:rsid w:val="001F78B9"/>
    <w:rsid w:val="001F7BB6"/>
    <w:rsid w:val="001F7C60"/>
    <w:rsid w:val="00200101"/>
    <w:rsid w:val="00200212"/>
    <w:rsid w:val="00200F5D"/>
    <w:rsid w:val="002014CF"/>
    <w:rsid w:val="00201FD9"/>
    <w:rsid w:val="00202323"/>
    <w:rsid w:val="0020254E"/>
    <w:rsid w:val="00202A46"/>
    <w:rsid w:val="00202B69"/>
    <w:rsid w:val="00202DC9"/>
    <w:rsid w:val="00203725"/>
    <w:rsid w:val="002037C0"/>
    <w:rsid w:val="00203CE8"/>
    <w:rsid w:val="00203D02"/>
    <w:rsid w:val="0020417D"/>
    <w:rsid w:val="00205107"/>
    <w:rsid w:val="002058A4"/>
    <w:rsid w:val="002059C4"/>
    <w:rsid w:val="00206179"/>
    <w:rsid w:val="002078CF"/>
    <w:rsid w:val="0020796D"/>
    <w:rsid w:val="00207CC3"/>
    <w:rsid w:val="00207E02"/>
    <w:rsid w:val="00207E40"/>
    <w:rsid w:val="00207FAC"/>
    <w:rsid w:val="00210068"/>
    <w:rsid w:val="002101DC"/>
    <w:rsid w:val="00210594"/>
    <w:rsid w:val="00210870"/>
    <w:rsid w:val="00210E2F"/>
    <w:rsid w:val="00212C25"/>
    <w:rsid w:val="00212F68"/>
    <w:rsid w:val="002135C6"/>
    <w:rsid w:val="002140C5"/>
    <w:rsid w:val="00214B9D"/>
    <w:rsid w:val="00214D4B"/>
    <w:rsid w:val="002158C7"/>
    <w:rsid w:val="00215B09"/>
    <w:rsid w:val="00215FB5"/>
    <w:rsid w:val="00215FC5"/>
    <w:rsid w:val="0021618B"/>
    <w:rsid w:val="002163DC"/>
    <w:rsid w:val="00216766"/>
    <w:rsid w:val="00216820"/>
    <w:rsid w:val="00216975"/>
    <w:rsid w:val="0021709F"/>
    <w:rsid w:val="00217893"/>
    <w:rsid w:val="00220588"/>
    <w:rsid w:val="00220B88"/>
    <w:rsid w:val="002211A8"/>
    <w:rsid w:val="00221235"/>
    <w:rsid w:val="00221CC0"/>
    <w:rsid w:val="0022234B"/>
    <w:rsid w:val="00223614"/>
    <w:rsid w:val="00223D79"/>
    <w:rsid w:val="00224F0F"/>
    <w:rsid w:val="002251D4"/>
    <w:rsid w:val="002256CF"/>
    <w:rsid w:val="002257D8"/>
    <w:rsid w:val="00225BEF"/>
    <w:rsid w:val="002267DE"/>
    <w:rsid w:val="00226AD0"/>
    <w:rsid w:val="002279BC"/>
    <w:rsid w:val="002306AB"/>
    <w:rsid w:val="00231166"/>
    <w:rsid w:val="00231B10"/>
    <w:rsid w:val="0023232F"/>
    <w:rsid w:val="00233169"/>
    <w:rsid w:val="0023335E"/>
    <w:rsid w:val="002338C0"/>
    <w:rsid w:val="00233E16"/>
    <w:rsid w:val="002342E3"/>
    <w:rsid w:val="00234717"/>
    <w:rsid w:val="00234920"/>
    <w:rsid w:val="0023505D"/>
    <w:rsid w:val="002358F1"/>
    <w:rsid w:val="002374F8"/>
    <w:rsid w:val="00237EA0"/>
    <w:rsid w:val="002405BB"/>
    <w:rsid w:val="002411C2"/>
    <w:rsid w:val="0024134A"/>
    <w:rsid w:val="002415C7"/>
    <w:rsid w:val="0024180E"/>
    <w:rsid w:val="00241D43"/>
    <w:rsid w:val="00242459"/>
    <w:rsid w:val="002425E8"/>
    <w:rsid w:val="00242CEB"/>
    <w:rsid w:val="002430AE"/>
    <w:rsid w:val="00244688"/>
    <w:rsid w:val="00245548"/>
    <w:rsid w:val="00245655"/>
    <w:rsid w:val="00245DD5"/>
    <w:rsid w:val="00245E8F"/>
    <w:rsid w:val="0024735B"/>
    <w:rsid w:val="002476D5"/>
    <w:rsid w:val="002510C4"/>
    <w:rsid w:val="0025176F"/>
    <w:rsid w:val="00251D4A"/>
    <w:rsid w:val="00252A35"/>
    <w:rsid w:val="00253090"/>
    <w:rsid w:val="00253C3C"/>
    <w:rsid w:val="00253FFD"/>
    <w:rsid w:val="00254895"/>
    <w:rsid w:val="00254B13"/>
    <w:rsid w:val="00255225"/>
    <w:rsid w:val="0025607C"/>
    <w:rsid w:val="002561AE"/>
    <w:rsid w:val="00256AA4"/>
    <w:rsid w:val="002576BB"/>
    <w:rsid w:val="0025786F"/>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D8A"/>
    <w:rsid w:val="00264EBF"/>
    <w:rsid w:val="002655DB"/>
    <w:rsid w:val="0026649F"/>
    <w:rsid w:val="002667C7"/>
    <w:rsid w:val="002670AA"/>
    <w:rsid w:val="00267262"/>
    <w:rsid w:val="00267751"/>
    <w:rsid w:val="00267E9A"/>
    <w:rsid w:val="00270113"/>
    <w:rsid w:val="002707A9"/>
    <w:rsid w:val="00270B3D"/>
    <w:rsid w:val="002713FB"/>
    <w:rsid w:val="00271411"/>
    <w:rsid w:val="002716D8"/>
    <w:rsid w:val="00271FF3"/>
    <w:rsid w:val="00272038"/>
    <w:rsid w:val="0027236E"/>
    <w:rsid w:val="00272857"/>
    <w:rsid w:val="0027399D"/>
    <w:rsid w:val="00273F59"/>
    <w:rsid w:val="00274C8A"/>
    <w:rsid w:val="00274E50"/>
    <w:rsid w:val="0027575B"/>
    <w:rsid w:val="002757E8"/>
    <w:rsid w:val="00275B72"/>
    <w:rsid w:val="00275E31"/>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8AF"/>
    <w:rsid w:val="0028538B"/>
    <w:rsid w:val="00285B02"/>
    <w:rsid w:val="00285E5E"/>
    <w:rsid w:val="00286D57"/>
    <w:rsid w:val="002907D9"/>
    <w:rsid w:val="00290850"/>
    <w:rsid w:val="00290E7C"/>
    <w:rsid w:val="00290F12"/>
    <w:rsid w:val="00291DCB"/>
    <w:rsid w:val="0029216D"/>
    <w:rsid w:val="002926A1"/>
    <w:rsid w:val="00292AA6"/>
    <w:rsid w:val="002947AE"/>
    <w:rsid w:val="00294B97"/>
    <w:rsid w:val="00294BE3"/>
    <w:rsid w:val="0029544D"/>
    <w:rsid w:val="002955C5"/>
    <w:rsid w:val="002960E2"/>
    <w:rsid w:val="002970CF"/>
    <w:rsid w:val="00297490"/>
    <w:rsid w:val="002974D4"/>
    <w:rsid w:val="002A00F8"/>
    <w:rsid w:val="002A1EB6"/>
    <w:rsid w:val="002A25D9"/>
    <w:rsid w:val="002A2765"/>
    <w:rsid w:val="002A3B3E"/>
    <w:rsid w:val="002A3C89"/>
    <w:rsid w:val="002A43AA"/>
    <w:rsid w:val="002A4AC9"/>
    <w:rsid w:val="002A4CE8"/>
    <w:rsid w:val="002A5143"/>
    <w:rsid w:val="002A62B6"/>
    <w:rsid w:val="002A637A"/>
    <w:rsid w:val="002A6658"/>
    <w:rsid w:val="002A70E6"/>
    <w:rsid w:val="002A71C8"/>
    <w:rsid w:val="002A7A35"/>
    <w:rsid w:val="002B0002"/>
    <w:rsid w:val="002B0545"/>
    <w:rsid w:val="002B062F"/>
    <w:rsid w:val="002B12BE"/>
    <w:rsid w:val="002B144C"/>
    <w:rsid w:val="002B165D"/>
    <w:rsid w:val="002B189A"/>
    <w:rsid w:val="002B19CD"/>
    <w:rsid w:val="002B1AD3"/>
    <w:rsid w:val="002B2FCD"/>
    <w:rsid w:val="002B32CA"/>
    <w:rsid w:val="002B3718"/>
    <w:rsid w:val="002B3F04"/>
    <w:rsid w:val="002B42DA"/>
    <w:rsid w:val="002B49CA"/>
    <w:rsid w:val="002B4DFD"/>
    <w:rsid w:val="002B6251"/>
    <w:rsid w:val="002B6B9E"/>
    <w:rsid w:val="002B6FF7"/>
    <w:rsid w:val="002B75F7"/>
    <w:rsid w:val="002B795B"/>
    <w:rsid w:val="002C0B0D"/>
    <w:rsid w:val="002C1165"/>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3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F8"/>
    <w:rsid w:val="002E6BB6"/>
    <w:rsid w:val="002F05C1"/>
    <w:rsid w:val="002F0663"/>
    <w:rsid w:val="002F0FBA"/>
    <w:rsid w:val="002F12E7"/>
    <w:rsid w:val="002F148F"/>
    <w:rsid w:val="002F1998"/>
    <w:rsid w:val="002F1CD9"/>
    <w:rsid w:val="002F1D5C"/>
    <w:rsid w:val="002F2BDC"/>
    <w:rsid w:val="002F396F"/>
    <w:rsid w:val="002F44C0"/>
    <w:rsid w:val="002F536E"/>
    <w:rsid w:val="002F5A85"/>
    <w:rsid w:val="002F5EE2"/>
    <w:rsid w:val="002F5F47"/>
    <w:rsid w:val="002F5F8E"/>
    <w:rsid w:val="002F67FD"/>
    <w:rsid w:val="002F6DC1"/>
    <w:rsid w:val="002F6EDD"/>
    <w:rsid w:val="002F7A04"/>
    <w:rsid w:val="002F7B28"/>
    <w:rsid w:val="002F7D23"/>
    <w:rsid w:val="00300FEF"/>
    <w:rsid w:val="00301185"/>
    <w:rsid w:val="00301B49"/>
    <w:rsid w:val="0030230E"/>
    <w:rsid w:val="00302863"/>
    <w:rsid w:val="0030313E"/>
    <w:rsid w:val="003033B7"/>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2ED"/>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B3F"/>
    <w:rsid w:val="00331ED1"/>
    <w:rsid w:val="003328D9"/>
    <w:rsid w:val="0033324E"/>
    <w:rsid w:val="00333BFA"/>
    <w:rsid w:val="00334D33"/>
    <w:rsid w:val="00334EB8"/>
    <w:rsid w:val="00335A01"/>
    <w:rsid w:val="00335DA5"/>
    <w:rsid w:val="0033642E"/>
    <w:rsid w:val="00336C2A"/>
    <w:rsid w:val="003406FD"/>
    <w:rsid w:val="00340F7A"/>
    <w:rsid w:val="00341929"/>
    <w:rsid w:val="00341D9A"/>
    <w:rsid w:val="003424E5"/>
    <w:rsid w:val="00343586"/>
    <w:rsid w:val="003436A3"/>
    <w:rsid w:val="00343AFE"/>
    <w:rsid w:val="00343DD8"/>
    <w:rsid w:val="00343E3C"/>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8DD"/>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337"/>
    <w:rsid w:val="00364D76"/>
    <w:rsid w:val="00365384"/>
    <w:rsid w:val="003660B8"/>
    <w:rsid w:val="003663FC"/>
    <w:rsid w:val="00366C52"/>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125"/>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C6A"/>
    <w:rsid w:val="00385D49"/>
    <w:rsid w:val="00386E76"/>
    <w:rsid w:val="00387972"/>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00E"/>
    <w:rsid w:val="003B12DE"/>
    <w:rsid w:val="003B160F"/>
    <w:rsid w:val="003B3624"/>
    <w:rsid w:val="003B3660"/>
    <w:rsid w:val="003B386F"/>
    <w:rsid w:val="003B39F9"/>
    <w:rsid w:val="003B4138"/>
    <w:rsid w:val="003B4A9F"/>
    <w:rsid w:val="003B52D4"/>
    <w:rsid w:val="003B6924"/>
    <w:rsid w:val="003B73B7"/>
    <w:rsid w:val="003B7634"/>
    <w:rsid w:val="003B78AD"/>
    <w:rsid w:val="003C018A"/>
    <w:rsid w:val="003C07A3"/>
    <w:rsid w:val="003C126F"/>
    <w:rsid w:val="003C1AB1"/>
    <w:rsid w:val="003C1B53"/>
    <w:rsid w:val="003C1BFB"/>
    <w:rsid w:val="003C2412"/>
    <w:rsid w:val="003C253D"/>
    <w:rsid w:val="003C25E6"/>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1CA"/>
    <w:rsid w:val="003D41D5"/>
    <w:rsid w:val="003D490C"/>
    <w:rsid w:val="003D4E08"/>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CCC"/>
    <w:rsid w:val="003E4314"/>
    <w:rsid w:val="003E436D"/>
    <w:rsid w:val="003E455C"/>
    <w:rsid w:val="003E4AC7"/>
    <w:rsid w:val="003E4DB9"/>
    <w:rsid w:val="003E51C1"/>
    <w:rsid w:val="003E6445"/>
    <w:rsid w:val="003E6626"/>
    <w:rsid w:val="003E664F"/>
    <w:rsid w:val="003E696C"/>
    <w:rsid w:val="003E713F"/>
    <w:rsid w:val="003E7F39"/>
    <w:rsid w:val="003F084C"/>
    <w:rsid w:val="003F092C"/>
    <w:rsid w:val="003F0DA7"/>
    <w:rsid w:val="003F139A"/>
    <w:rsid w:val="003F14C3"/>
    <w:rsid w:val="003F1531"/>
    <w:rsid w:val="003F18FD"/>
    <w:rsid w:val="003F1AE4"/>
    <w:rsid w:val="003F1CE4"/>
    <w:rsid w:val="003F1D78"/>
    <w:rsid w:val="003F1F79"/>
    <w:rsid w:val="003F2587"/>
    <w:rsid w:val="003F25CB"/>
    <w:rsid w:val="003F2FBB"/>
    <w:rsid w:val="003F3C34"/>
    <w:rsid w:val="003F3EFE"/>
    <w:rsid w:val="003F3FC9"/>
    <w:rsid w:val="003F4245"/>
    <w:rsid w:val="003F5489"/>
    <w:rsid w:val="003F54D8"/>
    <w:rsid w:val="003F5913"/>
    <w:rsid w:val="003F644E"/>
    <w:rsid w:val="003F740A"/>
    <w:rsid w:val="003F7E0D"/>
    <w:rsid w:val="003F7FE3"/>
    <w:rsid w:val="00400269"/>
    <w:rsid w:val="00400FAD"/>
    <w:rsid w:val="004017E7"/>
    <w:rsid w:val="00401CAD"/>
    <w:rsid w:val="0040220E"/>
    <w:rsid w:val="004022F2"/>
    <w:rsid w:val="0040276A"/>
    <w:rsid w:val="004038D3"/>
    <w:rsid w:val="00403C4D"/>
    <w:rsid w:val="0040427C"/>
    <w:rsid w:val="00404533"/>
    <w:rsid w:val="0040472C"/>
    <w:rsid w:val="004047D7"/>
    <w:rsid w:val="00404A62"/>
    <w:rsid w:val="00405855"/>
    <w:rsid w:val="00405B22"/>
    <w:rsid w:val="00405D65"/>
    <w:rsid w:val="0040657F"/>
    <w:rsid w:val="00406B9B"/>
    <w:rsid w:val="00407939"/>
    <w:rsid w:val="00407E1E"/>
    <w:rsid w:val="004101CD"/>
    <w:rsid w:val="00410349"/>
    <w:rsid w:val="00410936"/>
    <w:rsid w:val="00410A15"/>
    <w:rsid w:val="0041188F"/>
    <w:rsid w:val="00411B94"/>
    <w:rsid w:val="00411BD7"/>
    <w:rsid w:val="0041208A"/>
    <w:rsid w:val="004132EE"/>
    <w:rsid w:val="0041361C"/>
    <w:rsid w:val="00413B9F"/>
    <w:rsid w:val="00413D2E"/>
    <w:rsid w:val="00413FA7"/>
    <w:rsid w:val="004147BD"/>
    <w:rsid w:val="00415277"/>
    <w:rsid w:val="004157B6"/>
    <w:rsid w:val="004157F3"/>
    <w:rsid w:val="00415E3C"/>
    <w:rsid w:val="0041685F"/>
    <w:rsid w:val="00416CD6"/>
    <w:rsid w:val="00416D08"/>
    <w:rsid w:val="004170BC"/>
    <w:rsid w:val="00417604"/>
    <w:rsid w:val="00420B71"/>
    <w:rsid w:val="00421D7D"/>
    <w:rsid w:val="004231E7"/>
    <w:rsid w:val="004236FA"/>
    <w:rsid w:val="00424668"/>
    <w:rsid w:val="0042470D"/>
    <w:rsid w:val="00424B94"/>
    <w:rsid w:val="00424C4C"/>
    <w:rsid w:val="004252AF"/>
    <w:rsid w:val="0042578B"/>
    <w:rsid w:val="004257A5"/>
    <w:rsid w:val="00425CFB"/>
    <w:rsid w:val="00425FF4"/>
    <w:rsid w:val="00427752"/>
    <w:rsid w:val="0042788E"/>
    <w:rsid w:val="00431627"/>
    <w:rsid w:val="00432574"/>
    <w:rsid w:val="0043288C"/>
    <w:rsid w:val="0043335A"/>
    <w:rsid w:val="00433991"/>
    <w:rsid w:val="00433A4A"/>
    <w:rsid w:val="00433C82"/>
    <w:rsid w:val="00433FD7"/>
    <w:rsid w:val="004344CB"/>
    <w:rsid w:val="0043483A"/>
    <w:rsid w:val="004349D2"/>
    <w:rsid w:val="004350FA"/>
    <w:rsid w:val="00435186"/>
    <w:rsid w:val="00435437"/>
    <w:rsid w:val="004356A8"/>
    <w:rsid w:val="00436201"/>
    <w:rsid w:val="004375A5"/>
    <w:rsid w:val="00437883"/>
    <w:rsid w:val="00437CEC"/>
    <w:rsid w:val="00440C25"/>
    <w:rsid w:val="00441140"/>
    <w:rsid w:val="00441581"/>
    <w:rsid w:val="004417E5"/>
    <w:rsid w:val="00442B78"/>
    <w:rsid w:val="00442E06"/>
    <w:rsid w:val="00442F8D"/>
    <w:rsid w:val="004432C7"/>
    <w:rsid w:val="00443DE5"/>
    <w:rsid w:val="00443FA8"/>
    <w:rsid w:val="00443FEB"/>
    <w:rsid w:val="00444241"/>
    <w:rsid w:val="00444CAF"/>
    <w:rsid w:val="00444DC8"/>
    <w:rsid w:val="00445041"/>
    <w:rsid w:val="00445162"/>
    <w:rsid w:val="00445179"/>
    <w:rsid w:val="00445CC3"/>
    <w:rsid w:val="00445DA3"/>
    <w:rsid w:val="00446913"/>
    <w:rsid w:val="0044773C"/>
    <w:rsid w:val="00447A1C"/>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9B5"/>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2D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703"/>
    <w:rsid w:val="0047687E"/>
    <w:rsid w:val="00476CDD"/>
    <w:rsid w:val="00476F8C"/>
    <w:rsid w:val="00477768"/>
    <w:rsid w:val="00477E28"/>
    <w:rsid w:val="00481849"/>
    <w:rsid w:val="00482469"/>
    <w:rsid w:val="00482647"/>
    <w:rsid w:val="00482BC0"/>
    <w:rsid w:val="00483066"/>
    <w:rsid w:val="00483462"/>
    <w:rsid w:val="00483E10"/>
    <w:rsid w:val="0048407D"/>
    <w:rsid w:val="00484639"/>
    <w:rsid w:val="004847DE"/>
    <w:rsid w:val="00484906"/>
    <w:rsid w:val="00484E76"/>
    <w:rsid w:val="0048587E"/>
    <w:rsid w:val="00485E23"/>
    <w:rsid w:val="0048654D"/>
    <w:rsid w:val="004867B9"/>
    <w:rsid w:val="00486B0D"/>
    <w:rsid w:val="00486B2F"/>
    <w:rsid w:val="00486DCD"/>
    <w:rsid w:val="004873D5"/>
    <w:rsid w:val="0048768F"/>
    <w:rsid w:val="004905CE"/>
    <w:rsid w:val="004909FF"/>
    <w:rsid w:val="004923AA"/>
    <w:rsid w:val="00493466"/>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4F5"/>
    <w:rsid w:val="004A78E7"/>
    <w:rsid w:val="004A7F0E"/>
    <w:rsid w:val="004B0E0C"/>
    <w:rsid w:val="004B15B4"/>
    <w:rsid w:val="004B1B04"/>
    <w:rsid w:val="004B25E7"/>
    <w:rsid w:val="004B2DE0"/>
    <w:rsid w:val="004B2DE4"/>
    <w:rsid w:val="004B3551"/>
    <w:rsid w:val="004B3842"/>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E04"/>
    <w:rsid w:val="004C3049"/>
    <w:rsid w:val="004C3894"/>
    <w:rsid w:val="004C3C5E"/>
    <w:rsid w:val="004C40E5"/>
    <w:rsid w:val="004C428D"/>
    <w:rsid w:val="004C42C8"/>
    <w:rsid w:val="004C432C"/>
    <w:rsid w:val="004C4413"/>
    <w:rsid w:val="004C4ADF"/>
    <w:rsid w:val="004C4FC9"/>
    <w:rsid w:val="004C4FDA"/>
    <w:rsid w:val="004C5089"/>
    <w:rsid w:val="004C53C3"/>
    <w:rsid w:val="004C606C"/>
    <w:rsid w:val="004C7C53"/>
    <w:rsid w:val="004C7DC4"/>
    <w:rsid w:val="004C7E0B"/>
    <w:rsid w:val="004C7E53"/>
    <w:rsid w:val="004D017C"/>
    <w:rsid w:val="004D1010"/>
    <w:rsid w:val="004D248A"/>
    <w:rsid w:val="004D3BE3"/>
    <w:rsid w:val="004D459D"/>
    <w:rsid w:val="004D4C7B"/>
    <w:rsid w:val="004D5778"/>
    <w:rsid w:val="004D5B51"/>
    <w:rsid w:val="004D7072"/>
    <w:rsid w:val="004D75D0"/>
    <w:rsid w:val="004D7B52"/>
    <w:rsid w:val="004D7DFA"/>
    <w:rsid w:val="004E0049"/>
    <w:rsid w:val="004E04A2"/>
    <w:rsid w:val="004E05A2"/>
    <w:rsid w:val="004E06BB"/>
    <w:rsid w:val="004E07B2"/>
    <w:rsid w:val="004E0D74"/>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F82"/>
    <w:rsid w:val="004E63B6"/>
    <w:rsid w:val="004E6400"/>
    <w:rsid w:val="004E6AD3"/>
    <w:rsid w:val="004E6B62"/>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444"/>
    <w:rsid w:val="00500818"/>
    <w:rsid w:val="00501200"/>
    <w:rsid w:val="00501215"/>
    <w:rsid w:val="005020EF"/>
    <w:rsid w:val="0050218B"/>
    <w:rsid w:val="0050224F"/>
    <w:rsid w:val="005032DE"/>
    <w:rsid w:val="005035B0"/>
    <w:rsid w:val="00503E5F"/>
    <w:rsid w:val="005047B8"/>
    <w:rsid w:val="00504E9D"/>
    <w:rsid w:val="00505506"/>
    <w:rsid w:val="00506A58"/>
    <w:rsid w:val="005070CC"/>
    <w:rsid w:val="0050724C"/>
    <w:rsid w:val="00507441"/>
    <w:rsid w:val="00507DB8"/>
    <w:rsid w:val="00507DC9"/>
    <w:rsid w:val="005107DF"/>
    <w:rsid w:val="0051113D"/>
    <w:rsid w:val="00511473"/>
    <w:rsid w:val="0051148D"/>
    <w:rsid w:val="00511E57"/>
    <w:rsid w:val="0051219D"/>
    <w:rsid w:val="005122FE"/>
    <w:rsid w:val="005125B7"/>
    <w:rsid w:val="0051270F"/>
    <w:rsid w:val="00512760"/>
    <w:rsid w:val="00512B1D"/>
    <w:rsid w:val="00512C9F"/>
    <w:rsid w:val="00512D6B"/>
    <w:rsid w:val="00512E53"/>
    <w:rsid w:val="0051329C"/>
    <w:rsid w:val="00513532"/>
    <w:rsid w:val="00513C49"/>
    <w:rsid w:val="00513D2A"/>
    <w:rsid w:val="0051416C"/>
    <w:rsid w:val="0051508F"/>
    <w:rsid w:val="00515C55"/>
    <w:rsid w:val="00515CBD"/>
    <w:rsid w:val="00515ED0"/>
    <w:rsid w:val="00516043"/>
    <w:rsid w:val="0051611C"/>
    <w:rsid w:val="0051688D"/>
    <w:rsid w:val="00517654"/>
    <w:rsid w:val="0051767F"/>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F92"/>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1BF"/>
    <w:rsid w:val="00545233"/>
    <w:rsid w:val="00545D96"/>
    <w:rsid w:val="005464B7"/>
    <w:rsid w:val="00547265"/>
    <w:rsid w:val="00547443"/>
    <w:rsid w:val="005505A6"/>
    <w:rsid w:val="005505BF"/>
    <w:rsid w:val="00551B0D"/>
    <w:rsid w:val="00551FA7"/>
    <w:rsid w:val="00552C22"/>
    <w:rsid w:val="00553286"/>
    <w:rsid w:val="00553E2C"/>
    <w:rsid w:val="0055476C"/>
    <w:rsid w:val="0055526F"/>
    <w:rsid w:val="00555FA9"/>
    <w:rsid w:val="0055710D"/>
    <w:rsid w:val="00557458"/>
    <w:rsid w:val="00560472"/>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CC3"/>
    <w:rsid w:val="0057118D"/>
    <w:rsid w:val="0057158C"/>
    <w:rsid w:val="005717E5"/>
    <w:rsid w:val="005717E7"/>
    <w:rsid w:val="0057188A"/>
    <w:rsid w:val="00571EE0"/>
    <w:rsid w:val="00572AF3"/>
    <w:rsid w:val="00573CDF"/>
    <w:rsid w:val="00573E42"/>
    <w:rsid w:val="00574425"/>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DD9"/>
    <w:rsid w:val="00593111"/>
    <w:rsid w:val="005937F6"/>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A34"/>
    <w:rsid w:val="005A58E6"/>
    <w:rsid w:val="005A59EE"/>
    <w:rsid w:val="005A65C8"/>
    <w:rsid w:val="005A6FFF"/>
    <w:rsid w:val="005A74E8"/>
    <w:rsid w:val="005B0449"/>
    <w:rsid w:val="005B0749"/>
    <w:rsid w:val="005B128C"/>
    <w:rsid w:val="005B19E4"/>
    <w:rsid w:val="005B1D8D"/>
    <w:rsid w:val="005B1DD0"/>
    <w:rsid w:val="005B24C3"/>
    <w:rsid w:val="005B251A"/>
    <w:rsid w:val="005B2A1D"/>
    <w:rsid w:val="005B2C82"/>
    <w:rsid w:val="005B2D9B"/>
    <w:rsid w:val="005B2FD0"/>
    <w:rsid w:val="005B34A6"/>
    <w:rsid w:val="005B37C7"/>
    <w:rsid w:val="005B383F"/>
    <w:rsid w:val="005B3D70"/>
    <w:rsid w:val="005B46C1"/>
    <w:rsid w:val="005B484F"/>
    <w:rsid w:val="005B537C"/>
    <w:rsid w:val="005B5793"/>
    <w:rsid w:val="005B5ED5"/>
    <w:rsid w:val="005B6BD5"/>
    <w:rsid w:val="005C0258"/>
    <w:rsid w:val="005C0B37"/>
    <w:rsid w:val="005C17C2"/>
    <w:rsid w:val="005C1E12"/>
    <w:rsid w:val="005C22EB"/>
    <w:rsid w:val="005C30A2"/>
    <w:rsid w:val="005C3F18"/>
    <w:rsid w:val="005C5BD5"/>
    <w:rsid w:val="005C6C2A"/>
    <w:rsid w:val="005C6D8F"/>
    <w:rsid w:val="005C7522"/>
    <w:rsid w:val="005D08AD"/>
    <w:rsid w:val="005D0CD2"/>
    <w:rsid w:val="005D1328"/>
    <w:rsid w:val="005D1747"/>
    <w:rsid w:val="005D1EC0"/>
    <w:rsid w:val="005D24F3"/>
    <w:rsid w:val="005D2CDD"/>
    <w:rsid w:val="005D3038"/>
    <w:rsid w:val="005D31AD"/>
    <w:rsid w:val="005D342B"/>
    <w:rsid w:val="005D393D"/>
    <w:rsid w:val="005D46A9"/>
    <w:rsid w:val="005D4AB8"/>
    <w:rsid w:val="005D511B"/>
    <w:rsid w:val="005D5B36"/>
    <w:rsid w:val="005D5E51"/>
    <w:rsid w:val="005D5FBB"/>
    <w:rsid w:val="005D6204"/>
    <w:rsid w:val="005D65CB"/>
    <w:rsid w:val="005D6652"/>
    <w:rsid w:val="005D6A47"/>
    <w:rsid w:val="005D7001"/>
    <w:rsid w:val="005D7383"/>
    <w:rsid w:val="005D7998"/>
    <w:rsid w:val="005D7A77"/>
    <w:rsid w:val="005D7D8C"/>
    <w:rsid w:val="005E07FD"/>
    <w:rsid w:val="005E0D10"/>
    <w:rsid w:val="005E1041"/>
    <w:rsid w:val="005E145F"/>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6ECD"/>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B59"/>
    <w:rsid w:val="005F7EBF"/>
    <w:rsid w:val="006015A1"/>
    <w:rsid w:val="006015E1"/>
    <w:rsid w:val="006018F1"/>
    <w:rsid w:val="00601B91"/>
    <w:rsid w:val="00601DD0"/>
    <w:rsid w:val="00601DE2"/>
    <w:rsid w:val="0060200D"/>
    <w:rsid w:val="006030F7"/>
    <w:rsid w:val="00603E31"/>
    <w:rsid w:val="006041B7"/>
    <w:rsid w:val="00604490"/>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1DB"/>
    <w:rsid w:val="006144A1"/>
    <w:rsid w:val="00614A7B"/>
    <w:rsid w:val="00614FF2"/>
    <w:rsid w:val="006158E4"/>
    <w:rsid w:val="006158FB"/>
    <w:rsid w:val="00615C08"/>
    <w:rsid w:val="0061733E"/>
    <w:rsid w:val="0061741C"/>
    <w:rsid w:val="0061785B"/>
    <w:rsid w:val="00617C05"/>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85E"/>
    <w:rsid w:val="00637F68"/>
    <w:rsid w:val="00640399"/>
    <w:rsid w:val="00640DBD"/>
    <w:rsid w:val="00641555"/>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09"/>
    <w:rsid w:val="00654366"/>
    <w:rsid w:val="006545F9"/>
    <w:rsid w:val="006553A2"/>
    <w:rsid w:val="006553EF"/>
    <w:rsid w:val="00655F17"/>
    <w:rsid w:val="00660F6D"/>
    <w:rsid w:val="0066179A"/>
    <w:rsid w:val="00661860"/>
    <w:rsid w:val="00661FC2"/>
    <w:rsid w:val="00662606"/>
    <w:rsid w:val="00662701"/>
    <w:rsid w:val="0066271C"/>
    <w:rsid w:val="00662C17"/>
    <w:rsid w:val="00663099"/>
    <w:rsid w:val="006638AF"/>
    <w:rsid w:val="00664184"/>
    <w:rsid w:val="00664C39"/>
    <w:rsid w:val="0066500F"/>
    <w:rsid w:val="006653FA"/>
    <w:rsid w:val="00665508"/>
    <w:rsid w:val="00665D82"/>
    <w:rsid w:val="00666D8E"/>
    <w:rsid w:val="00670121"/>
    <w:rsid w:val="00670373"/>
    <w:rsid w:val="00670EF4"/>
    <w:rsid w:val="006715F4"/>
    <w:rsid w:val="00671B2B"/>
    <w:rsid w:val="00671DB5"/>
    <w:rsid w:val="0067281B"/>
    <w:rsid w:val="0067282A"/>
    <w:rsid w:val="00673538"/>
    <w:rsid w:val="00674D40"/>
    <w:rsid w:val="006752D5"/>
    <w:rsid w:val="00675AFC"/>
    <w:rsid w:val="00676607"/>
    <w:rsid w:val="006773B6"/>
    <w:rsid w:val="00677704"/>
    <w:rsid w:val="00680281"/>
    <w:rsid w:val="0068185E"/>
    <w:rsid w:val="00681C17"/>
    <w:rsid w:val="00681CDE"/>
    <w:rsid w:val="00681E77"/>
    <w:rsid w:val="006824FC"/>
    <w:rsid w:val="00683660"/>
    <w:rsid w:val="0068377C"/>
    <w:rsid w:val="006837D6"/>
    <w:rsid w:val="0068448B"/>
    <w:rsid w:val="00684A39"/>
    <w:rsid w:val="00685538"/>
    <w:rsid w:val="00685C49"/>
    <w:rsid w:val="00685F30"/>
    <w:rsid w:val="00685FD6"/>
    <w:rsid w:val="006864E5"/>
    <w:rsid w:val="0068660C"/>
    <w:rsid w:val="006876B2"/>
    <w:rsid w:val="00687997"/>
    <w:rsid w:val="00687E47"/>
    <w:rsid w:val="0069025B"/>
    <w:rsid w:val="00690580"/>
    <w:rsid w:val="0069058D"/>
    <w:rsid w:val="006906C5"/>
    <w:rsid w:val="00690AD7"/>
    <w:rsid w:val="00690B5C"/>
    <w:rsid w:val="00691BDB"/>
    <w:rsid w:val="00692F9F"/>
    <w:rsid w:val="006932C2"/>
    <w:rsid w:val="00693481"/>
    <w:rsid w:val="006937F3"/>
    <w:rsid w:val="00693BF3"/>
    <w:rsid w:val="00693CDD"/>
    <w:rsid w:val="00693D4F"/>
    <w:rsid w:val="006942B0"/>
    <w:rsid w:val="006944F4"/>
    <w:rsid w:val="00694911"/>
    <w:rsid w:val="00696781"/>
    <w:rsid w:val="006967C9"/>
    <w:rsid w:val="00696EED"/>
    <w:rsid w:val="006973D9"/>
    <w:rsid w:val="006974CE"/>
    <w:rsid w:val="00697FA2"/>
    <w:rsid w:val="006A03AB"/>
    <w:rsid w:val="006A049B"/>
    <w:rsid w:val="006A1307"/>
    <w:rsid w:val="006A13BA"/>
    <w:rsid w:val="006A2327"/>
    <w:rsid w:val="006A2889"/>
    <w:rsid w:val="006A2EDA"/>
    <w:rsid w:val="006A3033"/>
    <w:rsid w:val="006A3C6A"/>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0D4"/>
    <w:rsid w:val="006B5492"/>
    <w:rsid w:val="006B5692"/>
    <w:rsid w:val="006B56F2"/>
    <w:rsid w:val="006B5A2F"/>
    <w:rsid w:val="006B68B4"/>
    <w:rsid w:val="006B6AAA"/>
    <w:rsid w:val="006B746E"/>
    <w:rsid w:val="006B7F6F"/>
    <w:rsid w:val="006C0723"/>
    <w:rsid w:val="006C0A97"/>
    <w:rsid w:val="006C0B42"/>
    <w:rsid w:val="006C0F06"/>
    <w:rsid w:val="006C176F"/>
    <w:rsid w:val="006C1CEA"/>
    <w:rsid w:val="006C2ED7"/>
    <w:rsid w:val="006C3B38"/>
    <w:rsid w:val="006C4A69"/>
    <w:rsid w:val="006C4B06"/>
    <w:rsid w:val="006C53C4"/>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693"/>
    <w:rsid w:val="006D5E06"/>
    <w:rsid w:val="006D65C1"/>
    <w:rsid w:val="006D6694"/>
    <w:rsid w:val="006D675E"/>
    <w:rsid w:val="006E04DD"/>
    <w:rsid w:val="006E0DEA"/>
    <w:rsid w:val="006E1496"/>
    <w:rsid w:val="006E1CFB"/>
    <w:rsid w:val="006E1F3B"/>
    <w:rsid w:val="006E202E"/>
    <w:rsid w:val="006E28D7"/>
    <w:rsid w:val="006E2957"/>
    <w:rsid w:val="006E2F05"/>
    <w:rsid w:val="006E3394"/>
    <w:rsid w:val="006E5188"/>
    <w:rsid w:val="006E533D"/>
    <w:rsid w:val="006E6883"/>
    <w:rsid w:val="006E68C2"/>
    <w:rsid w:val="006E75C7"/>
    <w:rsid w:val="006E7679"/>
    <w:rsid w:val="006F14ED"/>
    <w:rsid w:val="006F2478"/>
    <w:rsid w:val="006F2F71"/>
    <w:rsid w:val="006F3CF5"/>
    <w:rsid w:val="006F4380"/>
    <w:rsid w:val="006F506C"/>
    <w:rsid w:val="006F5B33"/>
    <w:rsid w:val="006F631C"/>
    <w:rsid w:val="006F6DAA"/>
    <w:rsid w:val="006F7115"/>
    <w:rsid w:val="006F74CB"/>
    <w:rsid w:val="0070099F"/>
    <w:rsid w:val="00701093"/>
    <w:rsid w:val="00701577"/>
    <w:rsid w:val="0070177A"/>
    <w:rsid w:val="007022FB"/>
    <w:rsid w:val="0070256E"/>
    <w:rsid w:val="00702FDC"/>
    <w:rsid w:val="00703132"/>
    <w:rsid w:val="00703430"/>
    <w:rsid w:val="0070349D"/>
    <w:rsid w:val="00703C95"/>
    <w:rsid w:val="00703CDF"/>
    <w:rsid w:val="00704310"/>
    <w:rsid w:val="007046CE"/>
    <w:rsid w:val="0070681D"/>
    <w:rsid w:val="00706BD5"/>
    <w:rsid w:val="00706F4D"/>
    <w:rsid w:val="00707602"/>
    <w:rsid w:val="00707712"/>
    <w:rsid w:val="007101B7"/>
    <w:rsid w:val="00710875"/>
    <w:rsid w:val="00710F05"/>
    <w:rsid w:val="0071157E"/>
    <w:rsid w:val="007117A7"/>
    <w:rsid w:val="00711E2C"/>
    <w:rsid w:val="007128D8"/>
    <w:rsid w:val="007128DA"/>
    <w:rsid w:val="00712D41"/>
    <w:rsid w:val="00713408"/>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D46"/>
    <w:rsid w:val="00723D95"/>
    <w:rsid w:val="00723FC5"/>
    <w:rsid w:val="007243EB"/>
    <w:rsid w:val="007245C1"/>
    <w:rsid w:val="00724B68"/>
    <w:rsid w:val="00725292"/>
    <w:rsid w:val="00725A44"/>
    <w:rsid w:val="00725AB6"/>
    <w:rsid w:val="00725D1E"/>
    <w:rsid w:val="00726D3A"/>
    <w:rsid w:val="00726E9F"/>
    <w:rsid w:val="007270DC"/>
    <w:rsid w:val="00727CEA"/>
    <w:rsid w:val="00731515"/>
    <w:rsid w:val="007317B5"/>
    <w:rsid w:val="0073210C"/>
    <w:rsid w:val="007321DE"/>
    <w:rsid w:val="0073238A"/>
    <w:rsid w:val="007323CC"/>
    <w:rsid w:val="0073271D"/>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E96"/>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EE"/>
    <w:rsid w:val="00764CFF"/>
    <w:rsid w:val="00764FD6"/>
    <w:rsid w:val="00765189"/>
    <w:rsid w:val="007654C6"/>
    <w:rsid w:val="00766211"/>
    <w:rsid w:val="007673C9"/>
    <w:rsid w:val="00767410"/>
    <w:rsid w:val="00767D66"/>
    <w:rsid w:val="00767E88"/>
    <w:rsid w:val="00771A43"/>
    <w:rsid w:val="00771D7A"/>
    <w:rsid w:val="00771E16"/>
    <w:rsid w:val="00771EC8"/>
    <w:rsid w:val="007720C2"/>
    <w:rsid w:val="007731F0"/>
    <w:rsid w:val="0077347B"/>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095"/>
    <w:rsid w:val="007912DE"/>
    <w:rsid w:val="00791E5B"/>
    <w:rsid w:val="00791FC9"/>
    <w:rsid w:val="0079367F"/>
    <w:rsid w:val="00793A26"/>
    <w:rsid w:val="0079488E"/>
    <w:rsid w:val="007948D0"/>
    <w:rsid w:val="00794F1E"/>
    <w:rsid w:val="00796189"/>
    <w:rsid w:val="00796861"/>
    <w:rsid w:val="00796EB0"/>
    <w:rsid w:val="007976F5"/>
    <w:rsid w:val="007A0023"/>
    <w:rsid w:val="007A059A"/>
    <w:rsid w:val="007A1265"/>
    <w:rsid w:val="007A130B"/>
    <w:rsid w:val="007A15EC"/>
    <w:rsid w:val="007A1E23"/>
    <w:rsid w:val="007A2F2E"/>
    <w:rsid w:val="007A55C8"/>
    <w:rsid w:val="007A5905"/>
    <w:rsid w:val="007A5BDA"/>
    <w:rsid w:val="007A5D9C"/>
    <w:rsid w:val="007A68AD"/>
    <w:rsid w:val="007A7370"/>
    <w:rsid w:val="007A739D"/>
    <w:rsid w:val="007A7D55"/>
    <w:rsid w:val="007A7E8A"/>
    <w:rsid w:val="007B0104"/>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0C"/>
    <w:rsid w:val="007B773D"/>
    <w:rsid w:val="007C0612"/>
    <w:rsid w:val="007C107F"/>
    <w:rsid w:val="007C1178"/>
    <w:rsid w:val="007C14BC"/>
    <w:rsid w:val="007C1C57"/>
    <w:rsid w:val="007C33BA"/>
    <w:rsid w:val="007C348D"/>
    <w:rsid w:val="007C3B9B"/>
    <w:rsid w:val="007C42FF"/>
    <w:rsid w:val="007C4A8E"/>
    <w:rsid w:val="007C4EA7"/>
    <w:rsid w:val="007C4F49"/>
    <w:rsid w:val="007C4FA1"/>
    <w:rsid w:val="007C50E5"/>
    <w:rsid w:val="007C5376"/>
    <w:rsid w:val="007C53F2"/>
    <w:rsid w:val="007C5755"/>
    <w:rsid w:val="007C65CC"/>
    <w:rsid w:val="007C7A8A"/>
    <w:rsid w:val="007C7D60"/>
    <w:rsid w:val="007D0225"/>
    <w:rsid w:val="007D0439"/>
    <w:rsid w:val="007D0F6B"/>
    <w:rsid w:val="007D1221"/>
    <w:rsid w:val="007D1BAE"/>
    <w:rsid w:val="007D29AD"/>
    <w:rsid w:val="007D3EB5"/>
    <w:rsid w:val="007D41C0"/>
    <w:rsid w:val="007D50B4"/>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AF4"/>
    <w:rsid w:val="007E7010"/>
    <w:rsid w:val="007E7231"/>
    <w:rsid w:val="007F0164"/>
    <w:rsid w:val="007F0A55"/>
    <w:rsid w:val="007F0A6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B0E"/>
    <w:rsid w:val="00800291"/>
    <w:rsid w:val="0080079C"/>
    <w:rsid w:val="00800A8A"/>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AB"/>
    <w:rsid w:val="00814F72"/>
    <w:rsid w:val="008150F0"/>
    <w:rsid w:val="0081570A"/>
    <w:rsid w:val="00815D5F"/>
    <w:rsid w:val="008160A5"/>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A47"/>
    <w:rsid w:val="00834CBF"/>
    <w:rsid w:val="00835378"/>
    <w:rsid w:val="008358C9"/>
    <w:rsid w:val="00835AA5"/>
    <w:rsid w:val="00836AC1"/>
    <w:rsid w:val="00837056"/>
    <w:rsid w:val="00837271"/>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4F9"/>
    <w:rsid w:val="00852F58"/>
    <w:rsid w:val="00853357"/>
    <w:rsid w:val="0085364E"/>
    <w:rsid w:val="0085372A"/>
    <w:rsid w:val="008540C3"/>
    <w:rsid w:val="0085443F"/>
    <w:rsid w:val="00855F05"/>
    <w:rsid w:val="008563C3"/>
    <w:rsid w:val="0085681A"/>
    <w:rsid w:val="00856832"/>
    <w:rsid w:val="00856CFA"/>
    <w:rsid w:val="008572D8"/>
    <w:rsid w:val="008576A8"/>
    <w:rsid w:val="00857DE3"/>
    <w:rsid w:val="008601A5"/>
    <w:rsid w:val="00860F5E"/>
    <w:rsid w:val="00861205"/>
    <w:rsid w:val="00861C17"/>
    <w:rsid w:val="00861F49"/>
    <w:rsid w:val="0086202D"/>
    <w:rsid w:val="00862DB8"/>
    <w:rsid w:val="00862FD8"/>
    <w:rsid w:val="0086303D"/>
    <w:rsid w:val="00863171"/>
    <w:rsid w:val="008638DF"/>
    <w:rsid w:val="00864390"/>
    <w:rsid w:val="008643DD"/>
    <w:rsid w:val="0086529A"/>
    <w:rsid w:val="008656E1"/>
    <w:rsid w:val="00865E36"/>
    <w:rsid w:val="008662A0"/>
    <w:rsid w:val="0086727C"/>
    <w:rsid w:val="00867806"/>
    <w:rsid w:val="008678E4"/>
    <w:rsid w:val="00867D33"/>
    <w:rsid w:val="008704ED"/>
    <w:rsid w:val="00870F9D"/>
    <w:rsid w:val="008715AB"/>
    <w:rsid w:val="0087164F"/>
    <w:rsid w:val="008717FB"/>
    <w:rsid w:val="00871873"/>
    <w:rsid w:val="0087218A"/>
    <w:rsid w:val="008721F6"/>
    <w:rsid w:val="00872C43"/>
    <w:rsid w:val="00872F91"/>
    <w:rsid w:val="0087372C"/>
    <w:rsid w:val="00873D68"/>
    <w:rsid w:val="00874127"/>
    <w:rsid w:val="00874383"/>
    <w:rsid w:val="008745D6"/>
    <w:rsid w:val="00875609"/>
    <w:rsid w:val="00875E60"/>
    <w:rsid w:val="00876B29"/>
    <w:rsid w:val="00876B6A"/>
    <w:rsid w:val="00876F48"/>
    <w:rsid w:val="00877964"/>
    <w:rsid w:val="00877A5D"/>
    <w:rsid w:val="008802B8"/>
    <w:rsid w:val="00881064"/>
    <w:rsid w:val="00881B1D"/>
    <w:rsid w:val="0088228F"/>
    <w:rsid w:val="00882826"/>
    <w:rsid w:val="00882956"/>
    <w:rsid w:val="008834C6"/>
    <w:rsid w:val="00884B13"/>
    <w:rsid w:val="00884D1B"/>
    <w:rsid w:val="0088536D"/>
    <w:rsid w:val="00885B37"/>
    <w:rsid w:val="00886DBE"/>
    <w:rsid w:val="008877C1"/>
    <w:rsid w:val="00887B5D"/>
    <w:rsid w:val="008917F8"/>
    <w:rsid w:val="008919DA"/>
    <w:rsid w:val="00891A20"/>
    <w:rsid w:val="008923F3"/>
    <w:rsid w:val="008930CD"/>
    <w:rsid w:val="008931B4"/>
    <w:rsid w:val="0089331B"/>
    <w:rsid w:val="008933BC"/>
    <w:rsid w:val="008936BE"/>
    <w:rsid w:val="00893C2B"/>
    <w:rsid w:val="00893EA8"/>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C28"/>
    <w:rsid w:val="008A7E15"/>
    <w:rsid w:val="008B1FB2"/>
    <w:rsid w:val="008B31B9"/>
    <w:rsid w:val="008B47EE"/>
    <w:rsid w:val="008B4851"/>
    <w:rsid w:val="008B4B68"/>
    <w:rsid w:val="008B4F19"/>
    <w:rsid w:val="008B5444"/>
    <w:rsid w:val="008B5670"/>
    <w:rsid w:val="008B5A6B"/>
    <w:rsid w:val="008B6309"/>
    <w:rsid w:val="008B6525"/>
    <w:rsid w:val="008B6982"/>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8A3"/>
    <w:rsid w:val="008D2C3D"/>
    <w:rsid w:val="008D2D3D"/>
    <w:rsid w:val="008D2D94"/>
    <w:rsid w:val="008D3187"/>
    <w:rsid w:val="008D3752"/>
    <w:rsid w:val="008D3AE8"/>
    <w:rsid w:val="008D454C"/>
    <w:rsid w:val="008D6DD2"/>
    <w:rsid w:val="008D6F67"/>
    <w:rsid w:val="008D6FCC"/>
    <w:rsid w:val="008D704D"/>
    <w:rsid w:val="008E02DE"/>
    <w:rsid w:val="008E0725"/>
    <w:rsid w:val="008E1835"/>
    <w:rsid w:val="008E1BD3"/>
    <w:rsid w:val="008E2035"/>
    <w:rsid w:val="008E3081"/>
    <w:rsid w:val="008E31B9"/>
    <w:rsid w:val="008E42F1"/>
    <w:rsid w:val="008E479D"/>
    <w:rsid w:val="008E4A13"/>
    <w:rsid w:val="008E4A3C"/>
    <w:rsid w:val="008E4CB4"/>
    <w:rsid w:val="008E53BE"/>
    <w:rsid w:val="008E654F"/>
    <w:rsid w:val="008E656A"/>
    <w:rsid w:val="008E6D07"/>
    <w:rsid w:val="008E78BE"/>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0C7"/>
    <w:rsid w:val="009003B1"/>
    <w:rsid w:val="00900D5D"/>
    <w:rsid w:val="00901552"/>
    <w:rsid w:val="009019F7"/>
    <w:rsid w:val="00901FB3"/>
    <w:rsid w:val="009025EC"/>
    <w:rsid w:val="009032BE"/>
    <w:rsid w:val="009034DF"/>
    <w:rsid w:val="00903D90"/>
    <w:rsid w:val="00903F2F"/>
    <w:rsid w:val="009043AE"/>
    <w:rsid w:val="00904BC4"/>
    <w:rsid w:val="00905C8B"/>
    <w:rsid w:val="00907677"/>
    <w:rsid w:val="009079D3"/>
    <w:rsid w:val="00907EFE"/>
    <w:rsid w:val="009107FE"/>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16C"/>
    <w:rsid w:val="00917759"/>
    <w:rsid w:val="009200AA"/>
    <w:rsid w:val="0092026D"/>
    <w:rsid w:val="00920619"/>
    <w:rsid w:val="00920762"/>
    <w:rsid w:val="009207CE"/>
    <w:rsid w:val="00920A13"/>
    <w:rsid w:val="00920DF2"/>
    <w:rsid w:val="009216C5"/>
    <w:rsid w:val="00922326"/>
    <w:rsid w:val="00922922"/>
    <w:rsid w:val="00923A02"/>
    <w:rsid w:val="0092411E"/>
    <w:rsid w:val="00924445"/>
    <w:rsid w:val="00925348"/>
    <w:rsid w:val="00925B89"/>
    <w:rsid w:val="009265B6"/>
    <w:rsid w:val="00926C00"/>
    <w:rsid w:val="00927DE7"/>
    <w:rsid w:val="00927FB2"/>
    <w:rsid w:val="00927FFC"/>
    <w:rsid w:val="009302A6"/>
    <w:rsid w:val="0093049E"/>
    <w:rsid w:val="00930569"/>
    <w:rsid w:val="00930A68"/>
    <w:rsid w:val="00931518"/>
    <w:rsid w:val="00931C57"/>
    <w:rsid w:val="00931E5B"/>
    <w:rsid w:val="00931F19"/>
    <w:rsid w:val="009323DD"/>
    <w:rsid w:val="0093261C"/>
    <w:rsid w:val="00934599"/>
    <w:rsid w:val="00934D65"/>
    <w:rsid w:val="00935371"/>
    <w:rsid w:val="00935826"/>
    <w:rsid w:val="00935BA2"/>
    <w:rsid w:val="00936365"/>
    <w:rsid w:val="00937213"/>
    <w:rsid w:val="0093767A"/>
    <w:rsid w:val="009400B9"/>
    <w:rsid w:val="00940EF8"/>
    <w:rsid w:val="00942030"/>
    <w:rsid w:val="00942226"/>
    <w:rsid w:val="00942379"/>
    <w:rsid w:val="009425A7"/>
    <w:rsid w:val="00942662"/>
    <w:rsid w:val="00942B80"/>
    <w:rsid w:val="00942BCA"/>
    <w:rsid w:val="00942C81"/>
    <w:rsid w:val="00942E1B"/>
    <w:rsid w:val="0094429A"/>
    <w:rsid w:val="0094472F"/>
    <w:rsid w:val="00945004"/>
    <w:rsid w:val="00945504"/>
    <w:rsid w:val="009465A0"/>
    <w:rsid w:val="00946722"/>
    <w:rsid w:val="009501C3"/>
    <w:rsid w:val="009502BE"/>
    <w:rsid w:val="009502F5"/>
    <w:rsid w:val="0095251F"/>
    <w:rsid w:val="0095321C"/>
    <w:rsid w:val="00953D09"/>
    <w:rsid w:val="00953F2B"/>
    <w:rsid w:val="00954A8F"/>
    <w:rsid w:val="00955067"/>
    <w:rsid w:val="00955109"/>
    <w:rsid w:val="00955547"/>
    <w:rsid w:val="00955F2F"/>
    <w:rsid w:val="00956A4E"/>
    <w:rsid w:val="00956AB5"/>
    <w:rsid w:val="009572B3"/>
    <w:rsid w:val="00957893"/>
    <w:rsid w:val="00960A92"/>
    <w:rsid w:val="00961502"/>
    <w:rsid w:val="009621A2"/>
    <w:rsid w:val="0096248C"/>
    <w:rsid w:val="00962752"/>
    <w:rsid w:val="00962DCA"/>
    <w:rsid w:val="00963009"/>
    <w:rsid w:val="0096353F"/>
    <w:rsid w:val="009637AA"/>
    <w:rsid w:val="009639C8"/>
    <w:rsid w:val="00963E07"/>
    <w:rsid w:val="0096424C"/>
    <w:rsid w:val="00965310"/>
    <w:rsid w:val="009655C4"/>
    <w:rsid w:val="0096562F"/>
    <w:rsid w:val="009657AE"/>
    <w:rsid w:val="00965894"/>
    <w:rsid w:val="00966032"/>
    <w:rsid w:val="0096678C"/>
    <w:rsid w:val="009670AC"/>
    <w:rsid w:val="00967185"/>
    <w:rsid w:val="009677DD"/>
    <w:rsid w:val="009700A8"/>
    <w:rsid w:val="009705ED"/>
    <w:rsid w:val="00970624"/>
    <w:rsid w:val="009706D5"/>
    <w:rsid w:val="00970BA8"/>
    <w:rsid w:val="00971170"/>
    <w:rsid w:val="009716FC"/>
    <w:rsid w:val="00971A1A"/>
    <w:rsid w:val="00971BA4"/>
    <w:rsid w:val="00971D98"/>
    <w:rsid w:val="00973D2D"/>
    <w:rsid w:val="009743D3"/>
    <w:rsid w:val="00975737"/>
    <w:rsid w:val="00975F1F"/>
    <w:rsid w:val="0097609B"/>
    <w:rsid w:val="009763A6"/>
    <w:rsid w:val="009763AB"/>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18E"/>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198"/>
    <w:rsid w:val="009A0886"/>
    <w:rsid w:val="009A0B75"/>
    <w:rsid w:val="009A180D"/>
    <w:rsid w:val="009A201E"/>
    <w:rsid w:val="009A3252"/>
    <w:rsid w:val="009A3915"/>
    <w:rsid w:val="009A3A73"/>
    <w:rsid w:val="009A43BF"/>
    <w:rsid w:val="009A50B5"/>
    <w:rsid w:val="009A61DC"/>
    <w:rsid w:val="009A6678"/>
    <w:rsid w:val="009A7293"/>
    <w:rsid w:val="009A7D11"/>
    <w:rsid w:val="009B07F0"/>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81"/>
    <w:rsid w:val="009C19E0"/>
    <w:rsid w:val="009C1B9B"/>
    <w:rsid w:val="009C2357"/>
    <w:rsid w:val="009C2518"/>
    <w:rsid w:val="009C30B3"/>
    <w:rsid w:val="009C3882"/>
    <w:rsid w:val="009C3AAA"/>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EB5"/>
    <w:rsid w:val="009D2F13"/>
    <w:rsid w:val="009D2F4F"/>
    <w:rsid w:val="009D5909"/>
    <w:rsid w:val="009D5B8E"/>
    <w:rsid w:val="009D5D9E"/>
    <w:rsid w:val="009D61CE"/>
    <w:rsid w:val="009D62CF"/>
    <w:rsid w:val="009D6598"/>
    <w:rsid w:val="009D7294"/>
    <w:rsid w:val="009D73D9"/>
    <w:rsid w:val="009D74E2"/>
    <w:rsid w:val="009D779F"/>
    <w:rsid w:val="009E0649"/>
    <w:rsid w:val="009E064A"/>
    <w:rsid w:val="009E1FFB"/>
    <w:rsid w:val="009E20B7"/>
    <w:rsid w:val="009E2403"/>
    <w:rsid w:val="009E28FC"/>
    <w:rsid w:val="009E2DE1"/>
    <w:rsid w:val="009E3E43"/>
    <w:rsid w:val="009E43D5"/>
    <w:rsid w:val="009E46B6"/>
    <w:rsid w:val="009E46BC"/>
    <w:rsid w:val="009E4CDE"/>
    <w:rsid w:val="009E5CD4"/>
    <w:rsid w:val="009E61A9"/>
    <w:rsid w:val="009E6E3B"/>
    <w:rsid w:val="009F0698"/>
    <w:rsid w:val="009F0935"/>
    <w:rsid w:val="009F0A4E"/>
    <w:rsid w:val="009F18CF"/>
    <w:rsid w:val="009F3379"/>
    <w:rsid w:val="009F3710"/>
    <w:rsid w:val="009F402F"/>
    <w:rsid w:val="009F474E"/>
    <w:rsid w:val="009F4CE8"/>
    <w:rsid w:val="009F4E56"/>
    <w:rsid w:val="009F4FBE"/>
    <w:rsid w:val="009F5AAD"/>
    <w:rsid w:val="009F5F05"/>
    <w:rsid w:val="009F639D"/>
    <w:rsid w:val="009F644C"/>
    <w:rsid w:val="009F7959"/>
    <w:rsid w:val="009F7C63"/>
    <w:rsid w:val="009F7D62"/>
    <w:rsid w:val="009F7EEF"/>
    <w:rsid w:val="009F7F79"/>
    <w:rsid w:val="00A000BE"/>
    <w:rsid w:val="00A000F5"/>
    <w:rsid w:val="00A00723"/>
    <w:rsid w:val="00A00765"/>
    <w:rsid w:val="00A01B3A"/>
    <w:rsid w:val="00A0216C"/>
    <w:rsid w:val="00A021C2"/>
    <w:rsid w:val="00A02524"/>
    <w:rsid w:val="00A028CC"/>
    <w:rsid w:val="00A02D8C"/>
    <w:rsid w:val="00A03422"/>
    <w:rsid w:val="00A03AA1"/>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61A"/>
    <w:rsid w:val="00A130D3"/>
    <w:rsid w:val="00A13EAF"/>
    <w:rsid w:val="00A147C9"/>
    <w:rsid w:val="00A14833"/>
    <w:rsid w:val="00A176D5"/>
    <w:rsid w:val="00A1780C"/>
    <w:rsid w:val="00A215B6"/>
    <w:rsid w:val="00A217B2"/>
    <w:rsid w:val="00A21E85"/>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868"/>
    <w:rsid w:val="00A26915"/>
    <w:rsid w:val="00A26F11"/>
    <w:rsid w:val="00A27446"/>
    <w:rsid w:val="00A2753D"/>
    <w:rsid w:val="00A27846"/>
    <w:rsid w:val="00A30644"/>
    <w:rsid w:val="00A30DEC"/>
    <w:rsid w:val="00A3113F"/>
    <w:rsid w:val="00A31171"/>
    <w:rsid w:val="00A311DE"/>
    <w:rsid w:val="00A31436"/>
    <w:rsid w:val="00A318F6"/>
    <w:rsid w:val="00A3198A"/>
    <w:rsid w:val="00A322CD"/>
    <w:rsid w:val="00A32686"/>
    <w:rsid w:val="00A32BE9"/>
    <w:rsid w:val="00A32C66"/>
    <w:rsid w:val="00A32D2C"/>
    <w:rsid w:val="00A32DFF"/>
    <w:rsid w:val="00A33366"/>
    <w:rsid w:val="00A33684"/>
    <w:rsid w:val="00A343F4"/>
    <w:rsid w:val="00A3512C"/>
    <w:rsid w:val="00A351CC"/>
    <w:rsid w:val="00A3675E"/>
    <w:rsid w:val="00A3699B"/>
    <w:rsid w:val="00A36D58"/>
    <w:rsid w:val="00A37503"/>
    <w:rsid w:val="00A379F6"/>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334"/>
    <w:rsid w:val="00A524F1"/>
    <w:rsid w:val="00A5253F"/>
    <w:rsid w:val="00A52B08"/>
    <w:rsid w:val="00A53041"/>
    <w:rsid w:val="00A53BAE"/>
    <w:rsid w:val="00A54FCF"/>
    <w:rsid w:val="00A5552B"/>
    <w:rsid w:val="00A55891"/>
    <w:rsid w:val="00A55AA5"/>
    <w:rsid w:val="00A560A2"/>
    <w:rsid w:val="00A56730"/>
    <w:rsid w:val="00A57036"/>
    <w:rsid w:val="00A571AB"/>
    <w:rsid w:val="00A5749C"/>
    <w:rsid w:val="00A5751B"/>
    <w:rsid w:val="00A60616"/>
    <w:rsid w:val="00A6076B"/>
    <w:rsid w:val="00A6081C"/>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B89"/>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B3"/>
    <w:rsid w:val="00A82BCF"/>
    <w:rsid w:val="00A83F3F"/>
    <w:rsid w:val="00A84166"/>
    <w:rsid w:val="00A84566"/>
    <w:rsid w:val="00A84687"/>
    <w:rsid w:val="00A84D66"/>
    <w:rsid w:val="00A85451"/>
    <w:rsid w:val="00A865DA"/>
    <w:rsid w:val="00A90AF8"/>
    <w:rsid w:val="00A91483"/>
    <w:rsid w:val="00A92611"/>
    <w:rsid w:val="00A934E0"/>
    <w:rsid w:val="00A93C5D"/>
    <w:rsid w:val="00A940CF"/>
    <w:rsid w:val="00A94866"/>
    <w:rsid w:val="00A9488B"/>
    <w:rsid w:val="00A94AAE"/>
    <w:rsid w:val="00A94DCE"/>
    <w:rsid w:val="00A96518"/>
    <w:rsid w:val="00A96630"/>
    <w:rsid w:val="00A97192"/>
    <w:rsid w:val="00A97EDD"/>
    <w:rsid w:val="00A97EF0"/>
    <w:rsid w:val="00AA0A33"/>
    <w:rsid w:val="00AA0DC1"/>
    <w:rsid w:val="00AA1198"/>
    <w:rsid w:val="00AA121A"/>
    <w:rsid w:val="00AA1D7C"/>
    <w:rsid w:val="00AA23FB"/>
    <w:rsid w:val="00AA2718"/>
    <w:rsid w:val="00AA29DF"/>
    <w:rsid w:val="00AA2A14"/>
    <w:rsid w:val="00AA362E"/>
    <w:rsid w:val="00AA4CE6"/>
    <w:rsid w:val="00AA4DF3"/>
    <w:rsid w:val="00AA52E1"/>
    <w:rsid w:val="00AA62D6"/>
    <w:rsid w:val="00AA6640"/>
    <w:rsid w:val="00AA66DF"/>
    <w:rsid w:val="00AA6796"/>
    <w:rsid w:val="00AA75DA"/>
    <w:rsid w:val="00AA78B2"/>
    <w:rsid w:val="00AA7C0D"/>
    <w:rsid w:val="00AA7DD1"/>
    <w:rsid w:val="00AB071A"/>
    <w:rsid w:val="00AB1754"/>
    <w:rsid w:val="00AB1EF3"/>
    <w:rsid w:val="00AB2DB9"/>
    <w:rsid w:val="00AB2E78"/>
    <w:rsid w:val="00AB2FA0"/>
    <w:rsid w:val="00AB387D"/>
    <w:rsid w:val="00AB3B35"/>
    <w:rsid w:val="00AB3B5E"/>
    <w:rsid w:val="00AB3EA4"/>
    <w:rsid w:val="00AB4A7A"/>
    <w:rsid w:val="00AB5541"/>
    <w:rsid w:val="00AB5657"/>
    <w:rsid w:val="00AB5FFA"/>
    <w:rsid w:val="00AB6922"/>
    <w:rsid w:val="00AB69B0"/>
    <w:rsid w:val="00AB7367"/>
    <w:rsid w:val="00AB7576"/>
    <w:rsid w:val="00AB7730"/>
    <w:rsid w:val="00AB7A72"/>
    <w:rsid w:val="00AB7C9A"/>
    <w:rsid w:val="00AC0119"/>
    <w:rsid w:val="00AC086D"/>
    <w:rsid w:val="00AC1757"/>
    <w:rsid w:val="00AC1D95"/>
    <w:rsid w:val="00AC2788"/>
    <w:rsid w:val="00AC2801"/>
    <w:rsid w:val="00AC2A50"/>
    <w:rsid w:val="00AC2A6E"/>
    <w:rsid w:val="00AC2AD3"/>
    <w:rsid w:val="00AC32A3"/>
    <w:rsid w:val="00AC4350"/>
    <w:rsid w:val="00AC4934"/>
    <w:rsid w:val="00AC66EE"/>
    <w:rsid w:val="00AC69AA"/>
    <w:rsid w:val="00AC6CCC"/>
    <w:rsid w:val="00AC6F14"/>
    <w:rsid w:val="00AC7575"/>
    <w:rsid w:val="00AC7C29"/>
    <w:rsid w:val="00AD010C"/>
    <w:rsid w:val="00AD0431"/>
    <w:rsid w:val="00AD06A2"/>
    <w:rsid w:val="00AD0911"/>
    <w:rsid w:val="00AD0ECD"/>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0F5"/>
    <w:rsid w:val="00AD7D83"/>
    <w:rsid w:val="00AE0668"/>
    <w:rsid w:val="00AE1117"/>
    <w:rsid w:val="00AE1244"/>
    <w:rsid w:val="00AE1C5F"/>
    <w:rsid w:val="00AE2B70"/>
    <w:rsid w:val="00AE3439"/>
    <w:rsid w:val="00AE422D"/>
    <w:rsid w:val="00AE4757"/>
    <w:rsid w:val="00AE55E5"/>
    <w:rsid w:val="00AE60D1"/>
    <w:rsid w:val="00AE6BCB"/>
    <w:rsid w:val="00AE7624"/>
    <w:rsid w:val="00AF0282"/>
    <w:rsid w:val="00AF0A49"/>
    <w:rsid w:val="00AF0AB7"/>
    <w:rsid w:val="00AF0CCE"/>
    <w:rsid w:val="00AF0F4B"/>
    <w:rsid w:val="00AF120E"/>
    <w:rsid w:val="00AF1430"/>
    <w:rsid w:val="00AF176A"/>
    <w:rsid w:val="00AF17A1"/>
    <w:rsid w:val="00AF1844"/>
    <w:rsid w:val="00AF19EE"/>
    <w:rsid w:val="00AF2399"/>
    <w:rsid w:val="00AF24D0"/>
    <w:rsid w:val="00AF2695"/>
    <w:rsid w:val="00AF2BB5"/>
    <w:rsid w:val="00AF31B1"/>
    <w:rsid w:val="00AF35A3"/>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ABA"/>
    <w:rsid w:val="00B00C12"/>
    <w:rsid w:val="00B012CF"/>
    <w:rsid w:val="00B013CB"/>
    <w:rsid w:val="00B015FC"/>
    <w:rsid w:val="00B01A92"/>
    <w:rsid w:val="00B01C30"/>
    <w:rsid w:val="00B03CE0"/>
    <w:rsid w:val="00B05950"/>
    <w:rsid w:val="00B05A03"/>
    <w:rsid w:val="00B06A47"/>
    <w:rsid w:val="00B06EA0"/>
    <w:rsid w:val="00B075CC"/>
    <w:rsid w:val="00B07665"/>
    <w:rsid w:val="00B1096B"/>
    <w:rsid w:val="00B10EB4"/>
    <w:rsid w:val="00B1123C"/>
    <w:rsid w:val="00B123E4"/>
    <w:rsid w:val="00B12512"/>
    <w:rsid w:val="00B12BF6"/>
    <w:rsid w:val="00B1388F"/>
    <w:rsid w:val="00B14544"/>
    <w:rsid w:val="00B149EA"/>
    <w:rsid w:val="00B157D6"/>
    <w:rsid w:val="00B15DEE"/>
    <w:rsid w:val="00B16159"/>
    <w:rsid w:val="00B16562"/>
    <w:rsid w:val="00B166BC"/>
    <w:rsid w:val="00B16A8C"/>
    <w:rsid w:val="00B16D29"/>
    <w:rsid w:val="00B17053"/>
    <w:rsid w:val="00B176FD"/>
    <w:rsid w:val="00B17DBA"/>
    <w:rsid w:val="00B203BE"/>
    <w:rsid w:val="00B2069D"/>
    <w:rsid w:val="00B210DB"/>
    <w:rsid w:val="00B2123F"/>
    <w:rsid w:val="00B2125E"/>
    <w:rsid w:val="00B21AC5"/>
    <w:rsid w:val="00B21EFA"/>
    <w:rsid w:val="00B2239D"/>
    <w:rsid w:val="00B22538"/>
    <w:rsid w:val="00B23168"/>
    <w:rsid w:val="00B24214"/>
    <w:rsid w:val="00B2459A"/>
    <w:rsid w:val="00B24708"/>
    <w:rsid w:val="00B24D95"/>
    <w:rsid w:val="00B252D4"/>
    <w:rsid w:val="00B27107"/>
    <w:rsid w:val="00B27D89"/>
    <w:rsid w:val="00B30554"/>
    <w:rsid w:val="00B3055F"/>
    <w:rsid w:val="00B3068F"/>
    <w:rsid w:val="00B30979"/>
    <w:rsid w:val="00B30AC8"/>
    <w:rsid w:val="00B30CEA"/>
    <w:rsid w:val="00B31908"/>
    <w:rsid w:val="00B31D3E"/>
    <w:rsid w:val="00B31D5E"/>
    <w:rsid w:val="00B321B4"/>
    <w:rsid w:val="00B3233B"/>
    <w:rsid w:val="00B3287D"/>
    <w:rsid w:val="00B33394"/>
    <w:rsid w:val="00B33EAC"/>
    <w:rsid w:val="00B34FE6"/>
    <w:rsid w:val="00B3551C"/>
    <w:rsid w:val="00B359A7"/>
    <w:rsid w:val="00B35FC1"/>
    <w:rsid w:val="00B36556"/>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69A"/>
    <w:rsid w:val="00B64F53"/>
    <w:rsid w:val="00B64F95"/>
    <w:rsid w:val="00B6522C"/>
    <w:rsid w:val="00B65F97"/>
    <w:rsid w:val="00B663F7"/>
    <w:rsid w:val="00B669F2"/>
    <w:rsid w:val="00B66E67"/>
    <w:rsid w:val="00B66E75"/>
    <w:rsid w:val="00B67D76"/>
    <w:rsid w:val="00B70104"/>
    <w:rsid w:val="00B712C7"/>
    <w:rsid w:val="00B71986"/>
    <w:rsid w:val="00B71B06"/>
    <w:rsid w:val="00B720B3"/>
    <w:rsid w:val="00B72BAC"/>
    <w:rsid w:val="00B73038"/>
    <w:rsid w:val="00B73A00"/>
    <w:rsid w:val="00B741D0"/>
    <w:rsid w:val="00B7494D"/>
    <w:rsid w:val="00B7560A"/>
    <w:rsid w:val="00B75AF1"/>
    <w:rsid w:val="00B75F6D"/>
    <w:rsid w:val="00B7632D"/>
    <w:rsid w:val="00B76501"/>
    <w:rsid w:val="00B76B6F"/>
    <w:rsid w:val="00B76FA2"/>
    <w:rsid w:val="00B772DE"/>
    <w:rsid w:val="00B77888"/>
    <w:rsid w:val="00B80303"/>
    <w:rsid w:val="00B80E8A"/>
    <w:rsid w:val="00B81936"/>
    <w:rsid w:val="00B8198D"/>
    <w:rsid w:val="00B81E4A"/>
    <w:rsid w:val="00B83109"/>
    <w:rsid w:val="00B832D6"/>
    <w:rsid w:val="00B8383C"/>
    <w:rsid w:val="00B83AF3"/>
    <w:rsid w:val="00B84D7D"/>
    <w:rsid w:val="00B852B7"/>
    <w:rsid w:val="00B856FF"/>
    <w:rsid w:val="00B85888"/>
    <w:rsid w:val="00B85D0A"/>
    <w:rsid w:val="00B85D18"/>
    <w:rsid w:val="00B8671F"/>
    <w:rsid w:val="00B86CBC"/>
    <w:rsid w:val="00B871AC"/>
    <w:rsid w:val="00B87374"/>
    <w:rsid w:val="00B87FE9"/>
    <w:rsid w:val="00B9137D"/>
    <w:rsid w:val="00B91FB8"/>
    <w:rsid w:val="00B9241A"/>
    <w:rsid w:val="00B937E7"/>
    <w:rsid w:val="00B93866"/>
    <w:rsid w:val="00B93875"/>
    <w:rsid w:val="00B93A46"/>
    <w:rsid w:val="00B944B8"/>
    <w:rsid w:val="00B946B2"/>
    <w:rsid w:val="00B95A24"/>
    <w:rsid w:val="00B9652B"/>
    <w:rsid w:val="00B9672B"/>
    <w:rsid w:val="00B96756"/>
    <w:rsid w:val="00B96A6C"/>
    <w:rsid w:val="00B970B0"/>
    <w:rsid w:val="00B97617"/>
    <w:rsid w:val="00B97D87"/>
    <w:rsid w:val="00BA05C9"/>
    <w:rsid w:val="00BA080B"/>
    <w:rsid w:val="00BA0A4F"/>
    <w:rsid w:val="00BA0F66"/>
    <w:rsid w:val="00BA1311"/>
    <w:rsid w:val="00BA1D8F"/>
    <w:rsid w:val="00BA28D7"/>
    <w:rsid w:val="00BA31F7"/>
    <w:rsid w:val="00BA341F"/>
    <w:rsid w:val="00BA38A5"/>
    <w:rsid w:val="00BA3D88"/>
    <w:rsid w:val="00BA4854"/>
    <w:rsid w:val="00BA4ACB"/>
    <w:rsid w:val="00BA4D96"/>
    <w:rsid w:val="00BA5539"/>
    <w:rsid w:val="00BA5C6D"/>
    <w:rsid w:val="00BA5D95"/>
    <w:rsid w:val="00BA69FA"/>
    <w:rsid w:val="00BA6AB3"/>
    <w:rsid w:val="00BA6EE1"/>
    <w:rsid w:val="00BA733E"/>
    <w:rsid w:val="00BA74D7"/>
    <w:rsid w:val="00BA7CB1"/>
    <w:rsid w:val="00BB0514"/>
    <w:rsid w:val="00BB0FC8"/>
    <w:rsid w:val="00BB174C"/>
    <w:rsid w:val="00BB1ED5"/>
    <w:rsid w:val="00BB2F46"/>
    <w:rsid w:val="00BB3B0E"/>
    <w:rsid w:val="00BB3DB7"/>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A53"/>
    <w:rsid w:val="00BC1CD4"/>
    <w:rsid w:val="00BC1DBB"/>
    <w:rsid w:val="00BC22EF"/>
    <w:rsid w:val="00BC2907"/>
    <w:rsid w:val="00BC2E44"/>
    <w:rsid w:val="00BC2E6B"/>
    <w:rsid w:val="00BC3440"/>
    <w:rsid w:val="00BC3BBD"/>
    <w:rsid w:val="00BC3DF9"/>
    <w:rsid w:val="00BC3EEA"/>
    <w:rsid w:val="00BC403A"/>
    <w:rsid w:val="00BC4354"/>
    <w:rsid w:val="00BC4358"/>
    <w:rsid w:val="00BC4378"/>
    <w:rsid w:val="00BC512A"/>
    <w:rsid w:val="00BC5391"/>
    <w:rsid w:val="00BC7052"/>
    <w:rsid w:val="00BC736C"/>
    <w:rsid w:val="00BC759E"/>
    <w:rsid w:val="00BC7F89"/>
    <w:rsid w:val="00BD00CF"/>
    <w:rsid w:val="00BD0C86"/>
    <w:rsid w:val="00BD22D9"/>
    <w:rsid w:val="00BD2584"/>
    <w:rsid w:val="00BD2984"/>
    <w:rsid w:val="00BD3C64"/>
    <w:rsid w:val="00BD3E7B"/>
    <w:rsid w:val="00BD41D7"/>
    <w:rsid w:val="00BD4544"/>
    <w:rsid w:val="00BD4628"/>
    <w:rsid w:val="00BD584D"/>
    <w:rsid w:val="00BD65B2"/>
    <w:rsid w:val="00BD7A8C"/>
    <w:rsid w:val="00BD7C43"/>
    <w:rsid w:val="00BE0587"/>
    <w:rsid w:val="00BE0678"/>
    <w:rsid w:val="00BE180E"/>
    <w:rsid w:val="00BE1858"/>
    <w:rsid w:val="00BE190E"/>
    <w:rsid w:val="00BE2540"/>
    <w:rsid w:val="00BE2699"/>
    <w:rsid w:val="00BE26FA"/>
    <w:rsid w:val="00BE3B73"/>
    <w:rsid w:val="00BE3C0E"/>
    <w:rsid w:val="00BE46B8"/>
    <w:rsid w:val="00BE598F"/>
    <w:rsid w:val="00BE6552"/>
    <w:rsid w:val="00BE7C72"/>
    <w:rsid w:val="00BF073D"/>
    <w:rsid w:val="00BF0F60"/>
    <w:rsid w:val="00BF129F"/>
    <w:rsid w:val="00BF1959"/>
    <w:rsid w:val="00BF1D3B"/>
    <w:rsid w:val="00BF22F5"/>
    <w:rsid w:val="00BF2B58"/>
    <w:rsid w:val="00BF4594"/>
    <w:rsid w:val="00BF596E"/>
    <w:rsid w:val="00BF5AEB"/>
    <w:rsid w:val="00BF6301"/>
    <w:rsid w:val="00BF6ABE"/>
    <w:rsid w:val="00BF6BED"/>
    <w:rsid w:val="00BF6C92"/>
    <w:rsid w:val="00BF73B5"/>
    <w:rsid w:val="00BF780E"/>
    <w:rsid w:val="00C00F86"/>
    <w:rsid w:val="00C01740"/>
    <w:rsid w:val="00C0177E"/>
    <w:rsid w:val="00C01B4A"/>
    <w:rsid w:val="00C02966"/>
    <w:rsid w:val="00C02B55"/>
    <w:rsid w:val="00C03792"/>
    <w:rsid w:val="00C03EB7"/>
    <w:rsid w:val="00C04406"/>
    <w:rsid w:val="00C0495E"/>
    <w:rsid w:val="00C04FFE"/>
    <w:rsid w:val="00C0533D"/>
    <w:rsid w:val="00C06CA3"/>
    <w:rsid w:val="00C06F50"/>
    <w:rsid w:val="00C07161"/>
    <w:rsid w:val="00C075EF"/>
    <w:rsid w:val="00C07985"/>
    <w:rsid w:val="00C07B07"/>
    <w:rsid w:val="00C07BF3"/>
    <w:rsid w:val="00C07E41"/>
    <w:rsid w:val="00C07F25"/>
    <w:rsid w:val="00C1029E"/>
    <w:rsid w:val="00C10509"/>
    <w:rsid w:val="00C1117B"/>
    <w:rsid w:val="00C114E1"/>
    <w:rsid w:val="00C1157A"/>
    <w:rsid w:val="00C116AA"/>
    <w:rsid w:val="00C11848"/>
    <w:rsid w:val="00C11B4C"/>
    <w:rsid w:val="00C11BF4"/>
    <w:rsid w:val="00C122CF"/>
    <w:rsid w:val="00C1268D"/>
    <w:rsid w:val="00C129C8"/>
    <w:rsid w:val="00C13065"/>
    <w:rsid w:val="00C137BA"/>
    <w:rsid w:val="00C13AA7"/>
    <w:rsid w:val="00C13CBA"/>
    <w:rsid w:val="00C13D69"/>
    <w:rsid w:val="00C13F9C"/>
    <w:rsid w:val="00C1441F"/>
    <w:rsid w:val="00C1458E"/>
    <w:rsid w:val="00C147E1"/>
    <w:rsid w:val="00C14E2C"/>
    <w:rsid w:val="00C158E9"/>
    <w:rsid w:val="00C160A1"/>
    <w:rsid w:val="00C16987"/>
    <w:rsid w:val="00C16D04"/>
    <w:rsid w:val="00C171EA"/>
    <w:rsid w:val="00C179C4"/>
    <w:rsid w:val="00C17C4B"/>
    <w:rsid w:val="00C20A77"/>
    <w:rsid w:val="00C20E68"/>
    <w:rsid w:val="00C21132"/>
    <w:rsid w:val="00C21A30"/>
    <w:rsid w:val="00C22DB0"/>
    <w:rsid w:val="00C23DFD"/>
    <w:rsid w:val="00C23E06"/>
    <w:rsid w:val="00C25FC8"/>
    <w:rsid w:val="00C2604E"/>
    <w:rsid w:val="00C26588"/>
    <w:rsid w:val="00C265EA"/>
    <w:rsid w:val="00C271D1"/>
    <w:rsid w:val="00C27E47"/>
    <w:rsid w:val="00C3061F"/>
    <w:rsid w:val="00C31457"/>
    <w:rsid w:val="00C31BFE"/>
    <w:rsid w:val="00C32030"/>
    <w:rsid w:val="00C327B5"/>
    <w:rsid w:val="00C32E53"/>
    <w:rsid w:val="00C338F5"/>
    <w:rsid w:val="00C33DBC"/>
    <w:rsid w:val="00C34753"/>
    <w:rsid w:val="00C34BAF"/>
    <w:rsid w:val="00C35066"/>
    <w:rsid w:val="00C3528A"/>
    <w:rsid w:val="00C357D8"/>
    <w:rsid w:val="00C359E7"/>
    <w:rsid w:val="00C35C26"/>
    <w:rsid w:val="00C373EA"/>
    <w:rsid w:val="00C37C99"/>
    <w:rsid w:val="00C37CB5"/>
    <w:rsid w:val="00C37E50"/>
    <w:rsid w:val="00C4066F"/>
    <w:rsid w:val="00C42A0E"/>
    <w:rsid w:val="00C438F5"/>
    <w:rsid w:val="00C441D7"/>
    <w:rsid w:val="00C4463D"/>
    <w:rsid w:val="00C447D2"/>
    <w:rsid w:val="00C465B6"/>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52"/>
    <w:rsid w:val="00C56765"/>
    <w:rsid w:val="00C5753C"/>
    <w:rsid w:val="00C57816"/>
    <w:rsid w:val="00C60229"/>
    <w:rsid w:val="00C605A8"/>
    <w:rsid w:val="00C60C2A"/>
    <w:rsid w:val="00C61071"/>
    <w:rsid w:val="00C611D3"/>
    <w:rsid w:val="00C612F6"/>
    <w:rsid w:val="00C61989"/>
    <w:rsid w:val="00C619A2"/>
    <w:rsid w:val="00C62047"/>
    <w:rsid w:val="00C62355"/>
    <w:rsid w:val="00C62D98"/>
    <w:rsid w:val="00C632A3"/>
    <w:rsid w:val="00C6399F"/>
    <w:rsid w:val="00C63E24"/>
    <w:rsid w:val="00C643C7"/>
    <w:rsid w:val="00C644B1"/>
    <w:rsid w:val="00C6497D"/>
    <w:rsid w:val="00C64A65"/>
    <w:rsid w:val="00C6526E"/>
    <w:rsid w:val="00C654DD"/>
    <w:rsid w:val="00C65A50"/>
    <w:rsid w:val="00C65CAE"/>
    <w:rsid w:val="00C665FD"/>
    <w:rsid w:val="00C66E3C"/>
    <w:rsid w:val="00C67190"/>
    <w:rsid w:val="00C671FD"/>
    <w:rsid w:val="00C67553"/>
    <w:rsid w:val="00C67DBA"/>
    <w:rsid w:val="00C67E20"/>
    <w:rsid w:val="00C7012A"/>
    <w:rsid w:val="00C70AD7"/>
    <w:rsid w:val="00C70F76"/>
    <w:rsid w:val="00C714A2"/>
    <w:rsid w:val="00C7179F"/>
    <w:rsid w:val="00C71CDB"/>
    <w:rsid w:val="00C725E4"/>
    <w:rsid w:val="00C727CF"/>
    <w:rsid w:val="00C72D44"/>
    <w:rsid w:val="00C73877"/>
    <w:rsid w:val="00C73B5C"/>
    <w:rsid w:val="00C75803"/>
    <w:rsid w:val="00C75E83"/>
    <w:rsid w:val="00C7706C"/>
    <w:rsid w:val="00C775F8"/>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2C8"/>
    <w:rsid w:val="00C91381"/>
    <w:rsid w:val="00C91D8B"/>
    <w:rsid w:val="00C924CD"/>
    <w:rsid w:val="00C93240"/>
    <w:rsid w:val="00C940CA"/>
    <w:rsid w:val="00C9427A"/>
    <w:rsid w:val="00C94329"/>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885"/>
    <w:rsid w:val="00CA3D69"/>
    <w:rsid w:val="00CA3FF4"/>
    <w:rsid w:val="00CA4139"/>
    <w:rsid w:val="00CA42C1"/>
    <w:rsid w:val="00CA47CB"/>
    <w:rsid w:val="00CA5166"/>
    <w:rsid w:val="00CA64E1"/>
    <w:rsid w:val="00CA77FA"/>
    <w:rsid w:val="00CB1979"/>
    <w:rsid w:val="00CB1BFC"/>
    <w:rsid w:val="00CB1C73"/>
    <w:rsid w:val="00CB20ED"/>
    <w:rsid w:val="00CB21ED"/>
    <w:rsid w:val="00CB3C1E"/>
    <w:rsid w:val="00CB3E24"/>
    <w:rsid w:val="00CB4020"/>
    <w:rsid w:val="00CB46BF"/>
    <w:rsid w:val="00CB55B3"/>
    <w:rsid w:val="00CB5945"/>
    <w:rsid w:val="00CB5C1D"/>
    <w:rsid w:val="00CB5CA0"/>
    <w:rsid w:val="00CB5FF7"/>
    <w:rsid w:val="00CB607B"/>
    <w:rsid w:val="00CB6B3C"/>
    <w:rsid w:val="00CB70A1"/>
    <w:rsid w:val="00CB7156"/>
    <w:rsid w:val="00CB748D"/>
    <w:rsid w:val="00CC045F"/>
    <w:rsid w:val="00CC0808"/>
    <w:rsid w:val="00CC0E46"/>
    <w:rsid w:val="00CC108F"/>
    <w:rsid w:val="00CC1AC0"/>
    <w:rsid w:val="00CC1BF5"/>
    <w:rsid w:val="00CC1E27"/>
    <w:rsid w:val="00CC26D7"/>
    <w:rsid w:val="00CC3078"/>
    <w:rsid w:val="00CC31AB"/>
    <w:rsid w:val="00CC3925"/>
    <w:rsid w:val="00CC45EE"/>
    <w:rsid w:val="00CC4E78"/>
    <w:rsid w:val="00CC4EEC"/>
    <w:rsid w:val="00CC4F9F"/>
    <w:rsid w:val="00CC565E"/>
    <w:rsid w:val="00CC620F"/>
    <w:rsid w:val="00CC70B1"/>
    <w:rsid w:val="00CC718A"/>
    <w:rsid w:val="00CC7433"/>
    <w:rsid w:val="00CC756F"/>
    <w:rsid w:val="00CC7915"/>
    <w:rsid w:val="00CC7BF3"/>
    <w:rsid w:val="00CC7C6B"/>
    <w:rsid w:val="00CD01AB"/>
    <w:rsid w:val="00CD03A8"/>
    <w:rsid w:val="00CD03AD"/>
    <w:rsid w:val="00CD0A3B"/>
    <w:rsid w:val="00CD1769"/>
    <w:rsid w:val="00CD22C3"/>
    <w:rsid w:val="00CD23E5"/>
    <w:rsid w:val="00CD2536"/>
    <w:rsid w:val="00CD28BB"/>
    <w:rsid w:val="00CD2D93"/>
    <w:rsid w:val="00CD338F"/>
    <w:rsid w:val="00CD41CC"/>
    <w:rsid w:val="00CD4455"/>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FDC"/>
    <w:rsid w:val="00CE6713"/>
    <w:rsid w:val="00CE6800"/>
    <w:rsid w:val="00CE6F3C"/>
    <w:rsid w:val="00CE7209"/>
    <w:rsid w:val="00CE75F2"/>
    <w:rsid w:val="00CE770B"/>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904"/>
    <w:rsid w:val="00D00B14"/>
    <w:rsid w:val="00D01D6B"/>
    <w:rsid w:val="00D021AA"/>
    <w:rsid w:val="00D0274C"/>
    <w:rsid w:val="00D029A4"/>
    <w:rsid w:val="00D02B3D"/>
    <w:rsid w:val="00D0326A"/>
    <w:rsid w:val="00D037B0"/>
    <w:rsid w:val="00D03CCF"/>
    <w:rsid w:val="00D03F7E"/>
    <w:rsid w:val="00D04642"/>
    <w:rsid w:val="00D05014"/>
    <w:rsid w:val="00D05666"/>
    <w:rsid w:val="00D060C7"/>
    <w:rsid w:val="00D06478"/>
    <w:rsid w:val="00D068C1"/>
    <w:rsid w:val="00D07AEB"/>
    <w:rsid w:val="00D10344"/>
    <w:rsid w:val="00D1057A"/>
    <w:rsid w:val="00D1062D"/>
    <w:rsid w:val="00D10723"/>
    <w:rsid w:val="00D10ED2"/>
    <w:rsid w:val="00D10FA6"/>
    <w:rsid w:val="00D11605"/>
    <w:rsid w:val="00D11917"/>
    <w:rsid w:val="00D11E3A"/>
    <w:rsid w:val="00D134FE"/>
    <w:rsid w:val="00D137B6"/>
    <w:rsid w:val="00D14BB3"/>
    <w:rsid w:val="00D1501C"/>
    <w:rsid w:val="00D15305"/>
    <w:rsid w:val="00D1581F"/>
    <w:rsid w:val="00D159D2"/>
    <w:rsid w:val="00D1609F"/>
    <w:rsid w:val="00D17945"/>
    <w:rsid w:val="00D17972"/>
    <w:rsid w:val="00D202BA"/>
    <w:rsid w:val="00D20B5F"/>
    <w:rsid w:val="00D21773"/>
    <w:rsid w:val="00D22226"/>
    <w:rsid w:val="00D232F1"/>
    <w:rsid w:val="00D23CC8"/>
    <w:rsid w:val="00D246C2"/>
    <w:rsid w:val="00D247A7"/>
    <w:rsid w:val="00D24970"/>
    <w:rsid w:val="00D24D12"/>
    <w:rsid w:val="00D24EF8"/>
    <w:rsid w:val="00D25088"/>
    <w:rsid w:val="00D25782"/>
    <w:rsid w:val="00D25AEF"/>
    <w:rsid w:val="00D268B0"/>
    <w:rsid w:val="00D27B3A"/>
    <w:rsid w:val="00D27E76"/>
    <w:rsid w:val="00D304B1"/>
    <w:rsid w:val="00D30CB8"/>
    <w:rsid w:val="00D30CCE"/>
    <w:rsid w:val="00D311C5"/>
    <w:rsid w:val="00D31692"/>
    <w:rsid w:val="00D31E1B"/>
    <w:rsid w:val="00D32314"/>
    <w:rsid w:val="00D324CF"/>
    <w:rsid w:val="00D325C1"/>
    <w:rsid w:val="00D331C2"/>
    <w:rsid w:val="00D3330B"/>
    <w:rsid w:val="00D3360A"/>
    <w:rsid w:val="00D33F7A"/>
    <w:rsid w:val="00D3495E"/>
    <w:rsid w:val="00D354EB"/>
    <w:rsid w:val="00D35747"/>
    <w:rsid w:val="00D3731D"/>
    <w:rsid w:val="00D37664"/>
    <w:rsid w:val="00D4094C"/>
    <w:rsid w:val="00D40BD6"/>
    <w:rsid w:val="00D40E98"/>
    <w:rsid w:val="00D41091"/>
    <w:rsid w:val="00D4126D"/>
    <w:rsid w:val="00D4135B"/>
    <w:rsid w:val="00D41480"/>
    <w:rsid w:val="00D41BC8"/>
    <w:rsid w:val="00D41D77"/>
    <w:rsid w:val="00D42637"/>
    <w:rsid w:val="00D43195"/>
    <w:rsid w:val="00D4327D"/>
    <w:rsid w:val="00D4340F"/>
    <w:rsid w:val="00D434C3"/>
    <w:rsid w:val="00D4375A"/>
    <w:rsid w:val="00D43E2A"/>
    <w:rsid w:val="00D44402"/>
    <w:rsid w:val="00D4456A"/>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54"/>
    <w:rsid w:val="00D5428E"/>
    <w:rsid w:val="00D54741"/>
    <w:rsid w:val="00D551E2"/>
    <w:rsid w:val="00D55F4A"/>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DEC"/>
    <w:rsid w:val="00D70555"/>
    <w:rsid w:val="00D707AB"/>
    <w:rsid w:val="00D7155A"/>
    <w:rsid w:val="00D7207F"/>
    <w:rsid w:val="00D7290F"/>
    <w:rsid w:val="00D734C6"/>
    <w:rsid w:val="00D73765"/>
    <w:rsid w:val="00D7377C"/>
    <w:rsid w:val="00D740D9"/>
    <w:rsid w:val="00D74236"/>
    <w:rsid w:val="00D743ED"/>
    <w:rsid w:val="00D74F78"/>
    <w:rsid w:val="00D75062"/>
    <w:rsid w:val="00D76CA3"/>
    <w:rsid w:val="00D77078"/>
    <w:rsid w:val="00D77C78"/>
    <w:rsid w:val="00D77D28"/>
    <w:rsid w:val="00D8043A"/>
    <w:rsid w:val="00D8046D"/>
    <w:rsid w:val="00D80AB2"/>
    <w:rsid w:val="00D80CDF"/>
    <w:rsid w:val="00D80DD3"/>
    <w:rsid w:val="00D81133"/>
    <w:rsid w:val="00D8178E"/>
    <w:rsid w:val="00D820FC"/>
    <w:rsid w:val="00D82D59"/>
    <w:rsid w:val="00D83945"/>
    <w:rsid w:val="00D840DA"/>
    <w:rsid w:val="00D84542"/>
    <w:rsid w:val="00D8625D"/>
    <w:rsid w:val="00D86901"/>
    <w:rsid w:val="00D86A7B"/>
    <w:rsid w:val="00D8792F"/>
    <w:rsid w:val="00D8795A"/>
    <w:rsid w:val="00D90B3E"/>
    <w:rsid w:val="00D90C01"/>
    <w:rsid w:val="00D91242"/>
    <w:rsid w:val="00D9162E"/>
    <w:rsid w:val="00D91789"/>
    <w:rsid w:val="00D92083"/>
    <w:rsid w:val="00D93420"/>
    <w:rsid w:val="00D934AE"/>
    <w:rsid w:val="00D93A2C"/>
    <w:rsid w:val="00D93AC0"/>
    <w:rsid w:val="00D94336"/>
    <w:rsid w:val="00D94650"/>
    <w:rsid w:val="00D94A6A"/>
    <w:rsid w:val="00D94DF7"/>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95"/>
    <w:rsid w:val="00DA4EED"/>
    <w:rsid w:val="00DA62B5"/>
    <w:rsid w:val="00DA649F"/>
    <w:rsid w:val="00DA6C21"/>
    <w:rsid w:val="00DA72F8"/>
    <w:rsid w:val="00DA758B"/>
    <w:rsid w:val="00DA7A8A"/>
    <w:rsid w:val="00DA7EE1"/>
    <w:rsid w:val="00DB0683"/>
    <w:rsid w:val="00DB1094"/>
    <w:rsid w:val="00DB27C4"/>
    <w:rsid w:val="00DB2857"/>
    <w:rsid w:val="00DB2A66"/>
    <w:rsid w:val="00DB2E09"/>
    <w:rsid w:val="00DB374C"/>
    <w:rsid w:val="00DB48B9"/>
    <w:rsid w:val="00DB4B5C"/>
    <w:rsid w:val="00DB4CE3"/>
    <w:rsid w:val="00DB58DD"/>
    <w:rsid w:val="00DB693A"/>
    <w:rsid w:val="00DB6BB0"/>
    <w:rsid w:val="00DB6D53"/>
    <w:rsid w:val="00DB6E00"/>
    <w:rsid w:val="00DB7E29"/>
    <w:rsid w:val="00DB7F65"/>
    <w:rsid w:val="00DB7F9E"/>
    <w:rsid w:val="00DC0229"/>
    <w:rsid w:val="00DC09FD"/>
    <w:rsid w:val="00DC0DE3"/>
    <w:rsid w:val="00DC15EF"/>
    <w:rsid w:val="00DC165B"/>
    <w:rsid w:val="00DC18B0"/>
    <w:rsid w:val="00DC1957"/>
    <w:rsid w:val="00DC1AF4"/>
    <w:rsid w:val="00DC2816"/>
    <w:rsid w:val="00DC2956"/>
    <w:rsid w:val="00DC2D9F"/>
    <w:rsid w:val="00DC3291"/>
    <w:rsid w:val="00DC35BA"/>
    <w:rsid w:val="00DC3961"/>
    <w:rsid w:val="00DC3A1D"/>
    <w:rsid w:val="00DC3B7C"/>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286"/>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16"/>
    <w:rsid w:val="00DE5F20"/>
    <w:rsid w:val="00DE661B"/>
    <w:rsid w:val="00DE6E2B"/>
    <w:rsid w:val="00DE7037"/>
    <w:rsid w:val="00DE70CA"/>
    <w:rsid w:val="00DE780C"/>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53"/>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5DFF"/>
    <w:rsid w:val="00E25EF5"/>
    <w:rsid w:val="00E262E0"/>
    <w:rsid w:val="00E26371"/>
    <w:rsid w:val="00E2694C"/>
    <w:rsid w:val="00E270AB"/>
    <w:rsid w:val="00E27A96"/>
    <w:rsid w:val="00E30A51"/>
    <w:rsid w:val="00E30EE4"/>
    <w:rsid w:val="00E30F82"/>
    <w:rsid w:val="00E32664"/>
    <w:rsid w:val="00E32C8E"/>
    <w:rsid w:val="00E331C1"/>
    <w:rsid w:val="00E33261"/>
    <w:rsid w:val="00E345D2"/>
    <w:rsid w:val="00E347D3"/>
    <w:rsid w:val="00E34AC0"/>
    <w:rsid w:val="00E355F1"/>
    <w:rsid w:val="00E3566E"/>
    <w:rsid w:val="00E3567D"/>
    <w:rsid w:val="00E357B2"/>
    <w:rsid w:val="00E35F01"/>
    <w:rsid w:val="00E365AF"/>
    <w:rsid w:val="00E375BF"/>
    <w:rsid w:val="00E3782C"/>
    <w:rsid w:val="00E37A98"/>
    <w:rsid w:val="00E41326"/>
    <w:rsid w:val="00E41B4B"/>
    <w:rsid w:val="00E42587"/>
    <w:rsid w:val="00E429BC"/>
    <w:rsid w:val="00E42A6B"/>
    <w:rsid w:val="00E42AB8"/>
    <w:rsid w:val="00E42B7C"/>
    <w:rsid w:val="00E43E42"/>
    <w:rsid w:val="00E43FBD"/>
    <w:rsid w:val="00E442D4"/>
    <w:rsid w:val="00E448B7"/>
    <w:rsid w:val="00E455B9"/>
    <w:rsid w:val="00E50D81"/>
    <w:rsid w:val="00E50E33"/>
    <w:rsid w:val="00E50F51"/>
    <w:rsid w:val="00E50F94"/>
    <w:rsid w:val="00E52B67"/>
    <w:rsid w:val="00E53CA2"/>
    <w:rsid w:val="00E53E12"/>
    <w:rsid w:val="00E54362"/>
    <w:rsid w:val="00E54BE2"/>
    <w:rsid w:val="00E55E1A"/>
    <w:rsid w:val="00E56455"/>
    <w:rsid w:val="00E565AC"/>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FEB"/>
    <w:rsid w:val="00E70410"/>
    <w:rsid w:val="00E7043E"/>
    <w:rsid w:val="00E71459"/>
    <w:rsid w:val="00E729B9"/>
    <w:rsid w:val="00E74B6F"/>
    <w:rsid w:val="00E75068"/>
    <w:rsid w:val="00E76292"/>
    <w:rsid w:val="00E76434"/>
    <w:rsid w:val="00E76A3A"/>
    <w:rsid w:val="00E77D11"/>
    <w:rsid w:val="00E77E37"/>
    <w:rsid w:val="00E80EDE"/>
    <w:rsid w:val="00E81505"/>
    <w:rsid w:val="00E81709"/>
    <w:rsid w:val="00E81834"/>
    <w:rsid w:val="00E81926"/>
    <w:rsid w:val="00E81CD8"/>
    <w:rsid w:val="00E81D97"/>
    <w:rsid w:val="00E81E81"/>
    <w:rsid w:val="00E8279E"/>
    <w:rsid w:val="00E83154"/>
    <w:rsid w:val="00E83222"/>
    <w:rsid w:val="00E8432A"/>
    <w:rsid w:val="00E85013"/>
    <w:rsid w:val="00E85E8B"/>
    <w:rsid w:val="00E86168"/>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5A"/>
    <w:rsid w:val="00EA1790"/>
    <w:rsid w:val="00EA256A"/>
    <w:rsid w:val="00EA40CD"/>
    <w:rsid w:val="00EA4193"/>
    <w:rsid w:val="00EA4970"/>
    <w:rsid w:val="00EA4E23"/>
    <w:rsid w:val="00EA56A6"/>
    <w:rsid w:val="00EA6573"/>
    <w:rsid w:val="00EA6D1E"/>
    <w:rsid w:val="00EA6E8F"/>
    <w:rsid w:val="00EA6F5B"/>
    <w:rsid w:val="00EA7102"/>
    <w:rsid w:val="00EA76DD"/>
    <w:rsid w:val="00EB01C2"/>
    <w:rsid w:val="00EB03BA"/>
    <w:rsid w:val="00EB042A"/>
    <w:rsid w:val="00EB0868"/>
    <w:rsid w:val="00EB164F"/>
    <w:rsid w:val="00EB23E7"/>
    <w:rsid w:val="00EB3280"/>
    <w:rsid w:val="00EB33BE"/>
    <w:rsid w:val="00EB35C1"/>
    <w:rsid w:val="00EB3686"/>
    <w:rsid w:val="00EB381D"/>
    <w:rsid w:val="00EB444B"/>
    <w:rsid w:val="00EB4898"/>
    <w:rsid w:val="00EB4CA8"/>
    <w:rsid w:val="00EB4E31"/>
    <w:rsid w:val="00EB5160"/>
    <w:rsid w:val="00EB58C7"/>
    <w:rsid w:val="00EB5A03"/>
    <w:rsid w:val="00EB5C85"/>
    <w:rsid w:val="00EB5DC1"/>
    <w:rsid w:val="00EB61BD"/>
    <w:rsid w:val="00EB6D85"/>
    <w:rsid w:val="00EB6E93"/>
    <w:rsid w:val="00EB79EA"/>
    <w:rsid w:val="00EB7FCE"/>
    <w:rsid w:val="00EC0799"/>
    <w:rsid w:val="00EC0907"/>
    <w:rsid w:val="00EC121F"/>
    <w:rsid w:val="00EC1554"/>
    <w:rsid w:val="00EC1B6F"/>
    <w:rsid w:val="00EC3339"/>
    <w:rsid w:val="00EC3B20"/>
    <w:rsid w:val="00EC3E8D"/>
    <w:rsid w:val="00EC42F8"/>
    <w:rsid w:val="00EC48A2"/>
    <w:rsid w:val="00EC4989"/>
    <w:rsid w:val="00EC4A1B"/>
    <w:rsid w:val="00EC4EBE"/>
    <w:rsid w:val="00EC5275"/>
    <w:rsid w:val="00EC76CF"/>
    <w:rsid w:val="00EC77B6"/>
    <w:rsid w:val="00ED0A6A"/>
    <w:rsid w:val="00ED0C16"/>
    <w:rsid w:val="00ED0DC7"/>
    <w:rsid w:val="00ED122D"/>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1E1"/>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938"/>
    <w:rsid w:val="00EF2A48"/>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14"/>
    <w:rsid w:val="00F10CCA"/>
    <w:rsid w:val="00F10EB1"/>
    <w:rsid w:val="00F11188"/>
    <w:rsid w:val="00F1174E"/>
    <w:rsid w:val="00F126A8"/>
    <w:rsid w:val="00F128CC"/>
    <w:rsid w:val="00F1334C"/>
    <w:rsid w:val="00F133E3"/>
    <w:rsid w:val="00F13921"/>
    <w:rsid w:val="00F13D12"/>
    <w:rsid w:val="00F159A4"/>
    <w:rsid w:val="00F15A0C"/>
    <w:rsid w:val="00F15BB8"/>
    <w:rsid w:val="00F163C5"/>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96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B4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1"/>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528"/>
    <w:rsid w:val="00F57665"/>
    <w:rsid w:val="00F57868"/>
    <w:rsid w:val="00F602FE"/>
    <w:rsid w:val="00F610E0"/>
    <w:rsid w:val="00F611D1"/>
    <w:rsid w:val="00F61A15"/>
    <w:rsid w:val="00F6347F"/>
    <w:rsid w:val="00F636E5"/>
    <w:rsid w:val="00F638A8"/>
    <w:rsid w:val="00F63BE9"/>
    <w:rsid w:val="00F644F1"/>
    <w:rsid w:val="00F650C8"/>
    <w:rsid w:val="00F6517D"/>
    <w:rsid w:val="00F65227"/>
    <w:rsid w:val="00F65AF8"/>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5FB"/>
    <w:rsid w:val="00F80B9A"/>
    <w:rsid w:val="00F819E1"/>
    <w:rsid w:val="00F81C71"/>
    <w:rsid w:val="00F81F56"/>
    <w:rsid w:val="00F82282"/>
    <w:rsid w:val="00F82324"/>
    <w:rsid w:val="00F83041"/>
    <w:rsid w:val="00F83398"/>
    <w:rsid w:val="00F835DF"/>
    <w:rsid w:val="00F84093"/>
    <w:rsid w:val="00F85285"/>
    <w:rsid w:val="00F854BA"/>
    <w:rsid w:val="00F85EE3"/>
    <w:rsid w:val="00F86AF6"/>
    <w:rsid w:val="00F86F43"/>
    <w:rsid w:val="00F878EF"/>
    <w:rsid w:val="00F87CD9"/>
    <w:rsid w:val="00F87DF1"/>
    <w:rsid w:val="00F9024D"/>
    <w:rsid w:val="00F914B7"/>
    <w:rsid w:val="00F91925"/>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4C"/>
    <w:rsid w:val="00FA5EA4"/>
    <w:rsid w:val="00FA626B"/>
    <w:rsid w:val="00FA6816"/>
    <w:rsid w:val="00FA7142"/>
    <w:rsid w:val="00FA7269"/>
    <w:rsid w:val="00FA75F8"/>
    <w:rsid w:val="00FA7D78"/>
    <w:rsid w:val="00FB0339"/>
    <w:rsid w:val="00FB059B"/>
    <w:rsid w:val="00FB10F0"/>
    <w:rsid w:val="00FB1878"/>
    <w:rsid w:val="00FB1FBE"/>
    <w:rsid w:val="00FB275B"/>
    <w:rsid w:val="00FB2A98"/>
    <w:rsid w:val="00FB2EAD"/>
    <w:rsid w:val="00FB31A7"/>
    <w:rsid w:val="00FB34D5"/>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4D49"/>
    <w:rsid w:val="00FC5AAA"/>
    <w:rsid w:val="00FC5CAE"/>
    <w:rsid w:val="00FC5EA5"/>
    <w:rsid w:val="00FC674E"/>
    <w:rsid w:val="00FC7724"/>
    <w:rsid w:val="00FC7AD6"/>
    <w:rsid w:val="00FD003B"/>
    <w:rsid w:val="00FD03FA"/>
    <w:rsid w:val="00FD0DF4"/>
    <w:rsid w:val="00FD11D1"/>
    <w:rsid w:val="00FD1A28"/>
    <w:rsid w:val="00FD1E9A"/>
    <w:rsid w:val="00FD2A30"/>
    <w:rsid w:val="00FD34DC"/>
    <w:rsid w:val="00FD46C9"/>
    <w:rsid w:val="00FD51C2"/>
    <w:rsid w:val="00FD53CF"/>
    <w:rsid w:val="00FD5F8C"/>
    <w:rsid w:val="00FD6707"/>
    <w:rsid w:val="00FD67F6"/>
    <w:rsid w:val="00FD6B4D"/>
    <w:rsid w:val="00FD6EE2"/>
    <w:rsid w:val="00FD6FC4"/>
    <w:rsid w:val="00FD79BE"/>
    <w:rsid w:val="00FD7B07"/>
    <w:rsid w:val="00FD7BD1"/>
    <w:rsid w:val="00FD7C41"/>
    <w:rsid w:val="00FE0385"/>
    <w:rsid w:val="00FE07A7"/>
    <w:rsid w:val="00FE09F0"/>
    <w:rsid w:val="00FE0E16"/>
    <w:rsid w:val="00FE142D"/>
    <w:rsid w:val="00FE1B67"/>
    <w:rsid w:val="00FE1C0E"/>
    <w:rsid w:val="00FE20E1"/>
    <w:rsid w:val="00FE252E"/>
    <w:rsid w:val="00FE3D1F"/>
    <w:rsid w:val="00FE3D7C"/>
    <w:rsid w:val="00FE4654"/>
    <w:rsid w:val="00FE4E65"/>
    <w:rsid w:val="00FE5735"/>
    <w:rsid w:val="00FE6203"/>
    <w:rsid w:val="00FE6998"/>
    <w:rsid w:val="00FE7624"/>
    <w:rsid w:val="00FE7908"/>
    <w:rsid w:val="00FF0550"/>
    <w:rsid w:val="00FF0594"/>
    <w:rsid w:val="00FF05F7"/>
    <w:rsid w:val="00FF0683"/>
    <w:rsid w:val="00FF074B"/>
    <w:rsid w:val="00FF0E01"/>
    <w:rsid w:val="00FF116E"/>
    <w:rsid w:val="00FF12F1"/>
    <w:rsid w:val="00FF203A"/>
    <w:rsid w:val="00FF25B9"/>
    <w:rsid w:val="00FF261B"/>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FBF5C"/>
  <w15:docId w15:val="{11BB860B-121F-424A-BBF5-54BB6AE03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6AF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 Diagrama2,Diagrama2,Diagrama Diagra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 Diagrama2 Diagrama,Diagrama2 Diagrama,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0D213C"/>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B2123F"/>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A">
    <w:name w:val="Body A"/>
    <w:rsid w:val="00B87374"/>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customStyle="1" w:styleId="Standard">
    <w:name w:val="Standard"/>
    <w:rsid w:val="008D28A3"/>
    <w:pPr>
      <w:suppressAutoHyphens/>
      <w:autoSpaceDN w:val="0"/>
      <w:spacing w:after="0" w:line="240" w:lineRule="auto"/>
      <w:textAlignment w:val="baseline"/>
    </w:pPr>
    <w:rPr>
      <w:rFonts w:ascii="Times New Roman" w:eastAsia="Times New Roman" w:hAnsi="Times New Roman" w:cs="Times New Roman"/>
      <w:kern w:val="3"/>
      <w:sz w:val="24"/>
      <w:szCs w:val="24"/>
      <w:lang w:val="en-GB" w:eastAsia="en-US"/>
    </w:rPr>
  </w:style>
  <w:style w:type="table" w:customStyle="1" w:styleId="TableGrid4">
    <w:name w:val="Table Grid4"/>
    <w:basedOn w:val="prastojilentel"/>
    <w:next w:val="Lentelstinklelis"/>
    <w:uiPriority w:val="39"/>
    <w:rsid w:val="00ED122D"/>
    <w:pPr>
      <w:spacing w:after="0" w:line="240" w:lineRule="auto"/>
      <w:ind w:firstLine="697"/>
      <w:jc w:val="both"/>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3">
    <w:name w:val="Stilius3"/>
    <w:basedOn w:val="prastasis"/>
    <w:qFormat/>
    <w:rsid w:val="00C13CBA"/>
    <w:pPr>
      <w:spacing w:before="200" w:after="0" w:line="240" w:lineRule="auto"/>
      <w:jc w:val="both"/>
    </w:pPr>
    <w:rPr>
      <w:rFonts w:ascii="Times New Roman" w:eastAsia="Times New Roman" w:hAnsi="Times New Roman" w:cs="Times New Roman"/>
      <w:sz w:val="22"/>
      <w:szCs w:val="22"/>
      <w:lang w:eastAsia="en-US"/>
    </w:rPr>
  </w:style>
  <w:style w:type="paragraph" w:customStyle="1" w:styleId="gmail-stilius3">
    <w:name w:val="gmail-stilius3"/>
    <w:basedOn w:val="prastasis"/>
    <w:rsid w:val="00C13CBA"/>
    <w:pPr>
      <w:spacing w:before="100" w:beforeAutospacing="1" w:after="100" w:afterAutospacing="1" w:line="240" w:lineRule="auto"/>
    </w:pPr>
    <w:rPr>
      <w:rFonts w:ascii="Calibri" w:eastAsiaTheme="minorHAnsi" w:hAnsi="Calibri" w:cs="Calibri"/>
      <w:sz w:val="22"/>
      <w:szCs w:val="22"/>
    </w:rPr>
  </w:style>
  <w:style w:type="paragraph" w:styleId="Turinys3">
    <w:name w:val="toc 3"/>
    <w:basedOn w:val="prastasis"/>
    <w:next w:val="prastasis"/>
    <w:autoRedefine/>
    <w:uiPriority w:val="39"/>
    <w:unhideWhenUsed/>
    <w:rsid w:val="00B2123F"/>
    <w:pPr>
      <w:spacing w:after="100"/>
      <w:ind w:left="420"/>
    </w:pPr>
  </w:style>
  <w:style w:type="character" w:customStyle="1" w:styleId="UnresolvedMention2">
    <w:name w:val="Unresolved Mention2"/>
    <w:basedOn w:val="Numatytasispastraiposriftas"/>
    <w:uiPriority w:val="99"/>
    <w:semiHidden/>
    <w:unhideWhenUsed/>
    <w:rsid w:val="00415E3C"/>
    <w:rPr>
      <w:color w:val="605E5C"/>
      <w:shd w:val="clear" w:color="auto" w:fill="E1DFDD"/>
    </w:rPr>
  </w:style>
  <w:style w:type="character" w:customStyle="1" w:styleId="BalloonTextChar">
    <w:name w:val="Balloon Text Char"/>
    <w:rsid w:val="00A1261A"/>
    <w:rPr>
      <w:rFonts w:ascii="Segoe UI" w:eastAsia="Times New Roman" w:hAnsi="Segoe UI" w:cs="Segoe UI"/>
      <w:sz w:val="18"/>
      <w:szCs w:val="18"/>
    </w:rPr>
  </w:style>
  <w:style w:type="paragraph" w:customStyle="1" w:styleId="Head21">
    <w:name w:val="Head 2.1"/>
    <w:basedOn w:val="prastasis"/>
    <w:rsid w:val="00B6469A"/>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363564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381921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6820797">
      <w:bodyDiv w:val="1"/>
      <w:marLeft w:val="0"/>
      <w:marRight w:val="0"/>
      <w:marTop w:val="0"/>
      <w:marBottom w:val="0"/>
      <w:divBdr>
        <w:top w:val="none" w:sz="0" w:space="0" w:color="auto"/>
        <w:left w:val="none" w:sz="0" w:space="0" w:color="auto"/>
        <w:bottom w:val="none" w:sz="0" w:space="0" w:color="auto"/>
        <w:right w:val="none" w:sz="0" w:space="0" w:color="auto"/>
      </w:divBdr>
    </w:div>
    <w:div w:id="15594330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674089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naujienos/kaip-sekmingai-dalyvauti-viesuosiuose-pirkimuose-2020-metai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8750ABFBC8D634F83A42C389260E900" ma:contentTypeVersion="6" ma:contentTypeDescription="Create a new document." ma:contentTypeScope="" ma:versionID="f4e85590e8476cfefdb4b610dc1eb8c5">
  <xsd:schema xmlns:xsd="http://www.w3.org/2001/XMLSchema" xmlns:xs="http://www.w3.org/2001/XMLSchema" xmlns:p="http://schemas.microsoft.com/office/2006/metadata/properties" xmlns:ns2="5a7e20c9-7cdb-4470-bbf6-668d60cdbd7a" xmlns:ns3="2e2621e3-353a-4515-8910-3e5485cb9e7d" xmlns:ns4="ed0e0862-07a0-4db2-b4d3-67b615d1388d" xmlns:ns5="8a0b215d-9862-448e-b0f2-0ca249656590" targetNamespace="http://schemas.microsoft.com/office/2006/metadata/properties" ma:root="true" ma:fieldsID="bdd1d93f84d6e64b227747815159596c" ns2:_="" ns3:_="" ns4:_="" ns5:_="">
    <xsd:import namespace="5a7e20c9-7cdb-4470-bbf6-668d60cdbd7a"/>
    <xsd:import namespace="2e2621e3-353a-4515-8910-3e5485cb9e7d"/>
    <xsd:import namespace="ed0e0862-07a0-4db2-b4d3-67b615d1388d"/>
    <xsd:import namespace="8a0b215d-9862-448e-b0f2-0ca249656590"/>
    <xsd:element name="properties">
      <xsd:complexType>
        <xsd:sequence>
          <xsd:element name="documentManagement">
            <xsd:complexType>
              <xsd:all>
                <xsd:element ref="ns2:lcf76f155ced4ddcb4097134ff3c332f" minOccurs="0"/>
                <xsd:element ref="ns3:TaxCatchAll"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4: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7e20c9-7cdb-4470-bbf6-668d60cdbd7a" elementFormDefault="qualified">
    <xsd:import namespace="http://schemas.microsoft.com/office/2006/documentManagement/types"/>
    <xsd:import namespace="http://schemas.microsoft.com/office/infopath/2007/PartnerControls"/>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37d3f834-a9ca-44eb-9378-d561f6f624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2621e3-353a-4515-8910-3e5485cb9e7d"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f1c206b-bab0-4a79-b1b9-9a479701fb25}" ma:internalName="TaxCatchAll" ma:showField="CatchAllData" ma:web="2e2621e3-353a-4515-8910-3e5485cb9e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d0e0862-07a0-4db2-b4d3-67b615d1388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0b215d-9862-448e-b0f2-0ca249656590"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8a0b215d-9862-448e-b0f2-0ca249656590">
      <UserInfo>
        <DisplayName>Viktorija Namavičienė</DisplayName>
        <AccountId>35</AccountId>
        <AccountType/>
      </UserInfo>
    </SharedWithUsers>
    <TaxCatchAll xmlns="2e2621e3-353a-4515-8910-3e5485cb9e7d" xsi:nil="true"/>
    <lcf76f155ced4ddcb4097134ff3c332f xmlns="5a7e20c9-7cdb-4470-bbf6-668d60cdbd7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F25577-4794-425C-832F-AE492F0972C9}">
  <ds:schemaRefs>
    <ds:schemaRef ds:uri="http://schemas.openxmlformats.org/officeDocument/2006/bibliography"/>
  </ds:schemaRefs>
</ds:datastoreItem>
</file>

<file path=customXml/itemProps2.xml><?xml version="1.0" encoding="utf-8"?>
<ds:datastoreItem xmlns:ds="http://schemas.openxmlformats.org/officeDocument/2006/customXml" ds:itemID="{E9114904-CAF5-4C7A-8E48-2E69C39F4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7e20c9-7cdb-4470-bbf6-668d60cdbd7a"/>
    <ds:schemaRef ds:uri="2e2621e3-353a-4515-8910-3e5485cb9e7d"/>
    <ds:schemaRef ds:uri="ed0e0862-07a0-4db2-b4d3-67b615d1388d"/>
    <ds:schemaRef ds:uri="8a0b215d-9862-448e-b0f2-0ca2496565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8a0b215d-9862-448e-b0f2-0ca249656590"/>
    <ds:schemaRef ds:uri="2e2621e3-353a-4515-8910-3e5485cb9e7d"/>
    <ds:schemaRef ds:uri="5a7e20c9-7cdb-4470-bbf6-668d60cdbd7a"/>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11172</Words>
  <Characters>6369</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 Rimaš</dc:creator>
  <cp:keywords/>
  <dc:description/>
  <cp:lastModifiedBy>Svetlana Aleksandrova</cp:lastModifiedBy>
  <cp:revision>2</cp:revision>
  <cp:lastPrinted>2023-10-13T07:55:00Z</cp:lastPrinted>
  <dcterms:created xsi:type="dcterms:W3CDTF">2026-05-25T06:41:00Z</dcterms:created>
  <dcterms:modified xsi:type="dcterms:W3CDTF">2026-05-25T06:41:00Z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0x010100C8750ABFBC8D634F83A42C389260E900</vt:lpwstr>
  </property>
  <property fmtid="{D5CDD505-2E9C-101B-9397-08002B2CF9AE}" pid="3" name="MediaServiceImageTags">
    <vt:lpwstr/>
  </property>
</Properties>
</file>